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4" w:type="dxa"/>
        <w:jc w:val="center"/>
        <w:tblLook w:val="04A0" w:firstRow="1" w:lastRow="0" w:firstColumn="1" w:lastColumn="0" w:noHBand="0" w:noVBand="1"/>
      </w:tblPr>
      <w:tblGrid>
        <w:gridCol w:w="1359"/>
        <w:gridCol w:w="1472"/>
        <w:gridCol w:w="1702"/>
        <w:gridCol w:w="2039"/>
        <w:gridCol w:w="1583"/>
        <w:gridCol w:w="939"/>
        <w:gridCol w:w="663"/>
        <w:gridCol w:w="1267"/>
        <w:gridCol w:w="27"/>
        <w:gridCol w:w="7"/>
      </w:tblGrid>
      <w:tr w:rsidR="00E56758" w:rsidRPr="00E56758" w14:paraId="24CCA4DD" w14:textId="77777777" w:rsidTr="00E56758">
        <w:trPr>
          <w:trHeight w:val="2025"/>
          <w:jc w:val="center"/>
        </w:trPr>
        <w:tc>
          <w:tcPr>
            <w:tcW w:w="11054" w:type="dxa"/>
            <w:gridSpan w:val="10"/>
            <w:tcBorders>
              <w:top w:val="nil"/>
              <w:left w:val="nil"/>
              <w:bottom w:val="nil"/>
              <w:right w:val="nil"/>
            </w:tcBorders>
            <w:shd w:val="clear" w:color="auto" w:fill="auto"/>
            <w:noWrap/>
            <w:vAlign w:val="bottom"/>
            <w:hideMark/>
          </w:tcPr>
          <w:p w14:paraId="38CAA7BC" w14:textId="47FDC151"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p>
          <w:tbl>
            <w:tblPr>
              <w:tblW w:w="0" w:type="auto"/>
              <w:tblCellSpacing w:w="0" w:type="dxa"/>
              <w:tblCellMar>
                <w:left w:w="0" w:type="dxa"/>
                <w:right w:w="0" w:type="dxa"/>
              </w:tblCellMar>
              <w:tblLook w:val="04A0" w:firstRow="1" w:lastRow="0" w:firstColumn="1" w:lastColumn="0" w:noHBand="0" w:noVBand="1"/>
            </w:tblPr>
            <w:tblGrid>
              <w:gridCol w:w="10842"/>
            </w:tblGrid>
            <w:tr w:rsidR="00E56758" w:rsidRPr="00E56758" w14:paraId="5ECC4BCC" w14:textId="77777777">
              <w:trPr>
                <w:trHeight w:val="2025"/>
                <w:tblCellSpacing w:w="0" w:type="dxa"/>
              </w:trPr>
              <w:tc>
                <w:tcPr>
                  <w:tcW w:w="21780" w:type="dxa"/>
                  <w:tcBorders>
                    <w:top w:val="nil"/>
                    <w:left w:val="nil"/>
                    <w:bottom w:val="single" w:sz="8" w:space="0" w:color="auto"/>
                    <w:right w:val="nil"/>
                  </w:tcBorders>
                  <w:shd w:val="clear" w:color="auto" w:fill="auto"/>
                  <w:vAlign w:val="center"/>
                  <w:hideMark/>
                </w:tcPr>
                <w:p w14:paraId="5191BB53" w14:textId="6CEE1A0A" w:rsidR="00E56758" w:rsidRPr="00E56758" w:rsidRDefault="00877A14" w:rsidP="00877A14">
                  <w:pPr>
                    <w:spacing w:after="0" w:line="240" w:lineRule="auto"/>
                    <w:jc w:val="center"/>
                    <w:rPr>
                      <w:rFonts w:ascii="Arial" w:eastAsia="Times New Roman" w:hAnsi="Arial" w:cs="Arial"/>
                      <w:b/>
                      <w:bCs/>
                      <w:color w:val="000000"/>
                      <w:kern w:val="0"/>
                      <w:sz w:val="20"/>
                      <w:szCs w:val="20"/>
                      <w:lang w:eastAsia="en-GB"/>
                      <w14:ligatures w14:val="none"/>
                    </w:rPr>
                  </w:pPr>
                  <w:bookmarkStart w:id="0" w:name="RANGE!A1:H64"/>
                  <w:r w:rsidRPr="00E56758">
                    <w:rPr>
                      <w:rFonts w:ascii="Arial" w:eastAsia="Times New Roman" w:hAnsi="Arial" w:cs="Arial"/>
                      <w:noProof/>
                      <w:color w:val="000000"/>
                      <w:kern w:val="0"/>
                      <w:sz w:val="20"/>
                      <w:szCs w:val="20"/>
                      <w:lang w:eastAsia="en-GB"/>
                      <w14:ligatures w14:val="none"/>
                    </w:rPr>
                    <w:drawing>
                      <wp:anchor distT="0" distB="0" distL="114300" distR="114300" simplePos="0" relativeHeight="251658240" behindDoc="0" locked="0" layoutInCell="1" allowOverlap="1" wp14:anchorId="6BFDB845" wp14:editId="1ABB04DC">
                        <wp:simplePos x="0" y="0"/>
                        <wp:positionH relativeFrom="column">
                          <wp:posOffset>139065</wp:posOffset>
                        </wp:positionH>
                        <wp:positionV relativeFrom="paragraph">
                          <wp:posOffset>-75565</wp:posOffset>
                        </wp:positionV>
                        <wp:extent cx="1123950" cy="1085850"/>
                        <wp:effectExtent l="0" t="0" r="0" b="0"/>
                        <wp:wrapNone/>
                        <wp:docPr id="2"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00000000-0008-0000-0000-000002000000}"/>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23950" cy="1085850"/>
                                </a:xfrm>
                                <a:prstGeom prst="rect">
                                  <a:avLst/>
                                </a:prstGeom>
                              </pic:spPr>
                            </pic:pic>
                          </a:graphicData>
                        </a:graphic>
                        <wp14:sizeRelH relativeFrom="page">
                          <wp14:pctWidth>0</wp14:pctWidth>
                        </wp14:sizeRelH>
                        <wp14:sizeRelV relativeFrom="page">
                          <wp14:pctHeight>0</wp14:pctHeight>
                        </wp14:sizeRelV>
                      </wp:anchor>
                    </w:drawing>
                  </w:r>
                  <w:r w:rsidR="00E56758" w:rsidRPr="00E56758">
                    <w:rPr>
                      <w:rFonts w:ascii="Arial" w:eastAsia="Times New Roman" w:hAnsi="Arial" w:cs="Arial"/>
                      <w:b/>
                      <w:bCs/>
                      <w:color w:val="000000"/>
                      <w:kern w:val="0"/>
                      <w:sz w:val="20"/>
                      <w:szCs w:val="20"/>
                      <w:lang w:eastAsia="en-GB"/>
                      <w14:ligatures w14:val="none"/>
                    </w:rPr>
                    <w:t>YILDIZ TECHNICAL UNIVERSITY 2023-2024 ACADEMIC YEAR</w:t>
                  </w:r>
                  <w:r w:rsidR="00E56758" w:rsidRPr="00E56758">
                    <w:rPr>
                      <w:rFonts w:ascii="Arial" w:eastAsia="Times New Roman" w:hAnsi="Arial" w:cs="Arial"/>
                      <w:b/>
                      <w:bCs/>
                      <w:color w:val="000000"/>
                      <w:kern w:val="0"/>
                      <w:sz w:val="20"/>
                      <w:szCs w:val="20"/>
                      <w:lang w:eastAsia="en-GB"/>
                      <w14:ligatures w14:val="none"/>
                    </w:rPr>
                    <w:br/>
                  </w:r>
                  <w:r w:rsidR="00E56758">
                    <w:rPr>
                      <w:rFonts w:ascii="Arial" w:eastAsia="Times New Roman" w:hAnsi="Arial" w:cs="Arial"/>
                      <w:b/>
                      <w:bCs/>
                      <w:color w:val="000000"/>
                      <w:kern w:val="0"/>
                      <w:sz w:val="20"/>
                      <w:szCs w:val="20"/>
                      <w:lang w:eastAsia="en-GB"/>
                      <w14:ligatures w14:val="none"/>
                    </w:rPr>
                    <w:t xml:space="preserve"> PROGRAMS TO ACCEPT STUDENTS FROM ABROAD</w:t>
                  </w:r>
                  <w:bookmarkEnd w:id="0"/>
                </w:p>
              </w:tc>
            </w:tr>
          </w:tbl>
          <w:p w14:paraId="5E84B97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p>
        </w:tc>
      </w:tr>
      <w:tr w:rsidR="00E56758" w:rsidRPr="00E56758" w14:paraId="5610587A" w14:textId="77777777" w:rsidTr="00E56758">
        <w:trPr>
          <w:gridAfter w:val="2"/>
          <w:wAfter w:w="138" w:type="dxa"/>
          <w:trHeight w:val="1155"/>
          <w:jc w:val="center"/>
        </w:trPr>
        <w:tc>
          <w:tcPr>
            <w:tcW w:w="1361" w:type="dxa"/>
            <w:tcBorders>
              <w:top w:val="nil"/>
              <w:left w:val="single" w:sz="8" w:space="0" w:color="auto"/>
              <w:bottom w:val="single" w:sz="8" w:space="0" w:color="auto"/>
              <w:right w:val="single" w:sz="8" w:space="0" w:color="auto"/>
            </w:tcBorders>
            <w:shd w:val="clear" w:color="000000" w:fill="B8CCE4"/>
            <w:vAlign w:val="center"/>
            <w:hideMark/>
          </w:tcPr>
          <w:p w14:paraId="59DD6B74"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PROGRAM CODE</w:t>
            </w:r>
          </w:p>
        </w:tc>
        <w:tc>
          <w:tcPr>
            <w:tcW w:w="1150" w:type="dxa"/>
            <w:tcBorders>
              <w:top w:val="nil"/>
              <w:left w:val="nil"/>
              <w:bottom w:val="single" w:sz="8" w:space="0" w:color="auto"/>
              <w:right w:val="single" w:sz="8" w:space="0" w:color="auto"/>
            </w:tcBorders>
            <w:shd w:val="clear" w:color="000000" w:fill="B8CCE4"/>
            <w:vAlign w:val="center"/>
            <w:hideMark/>
          </w:tcPr>
          <w:p w14:paraId="1E7031AF"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FACULTY</w:t>
            </w:r>
          </w:p>
        </w:tc>
        <w:tc>
          <w:tcPr>
            <w:tcW w:w="1767" w:type="dxa"/>
            <w:tcBorders>
              <w:top w:val="nil"/>
              <w:left w:val="nil"/>
              <w:bottom w:val="single" w:sz="8" w:space="0" w:color="auto"/>
              <w:right w:val="single" w:sz="8" w:space="0" w:color="auto"/>
            </w:tcBorders>
            <w:shd w:val="clear" w:color="000000" w:fill="B8CCE4"/>
            <w:vAlign w:val="center"/>
            <w:hideMark/>
          </w:tcPr>
          <w:p w14:paraId="512ED9AB"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PROGRAM</w:t>
            </w:r>
          </w:p>
        </w:tc>
        <w:tc>
          <w:tcPr>
            <w:tcW w:w="1361" w:type="dxa"/>
            <w:tcBorders>
              <w:top w:val="nil"/>
              <w:left w:val="nil"/>
              <w:bottom w:val="single" w:sz="8" w:space="0" w:color="auto"/>
              <w:right w:val="single" w:sz="8" w:space="0" w:color="auto"/>
            </w:tcBorders>
            <w:shd w:val="clear" w:color="000000" w:fill="B8CCE4"/>
            <w:vAlign w:val="center"/>
            <w:hideMark/>
          </w:tcPr>
          <w:p w14:paraId="0D615FD3"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PROGRAM TYPE</w:t>
            </w:r>
          </w:p>
        </w:tc>
        <w:tc>
          <w:tcPr>
            <w:tcW w:w="1350" w:type="dxa"/>
            <w:tcBorders>
              <w:top w:val="nil"/>
              <w:left w:val="nil"/>
              <w:bottom w:val="single" w:sz="8" w:space="0" w:color="auto"/>
              <w:right w:val="single" w:sz="8" w:space="0" w:color="auto"/>
            </w:tcBorders>
            <w:shd w:val="clear" w:color="000000" w:fill="B8CCE4"/>
            <w:vAlign w:val="center"/>
            <w:hideMark/>
          </w:tcPr>
          <w:p w14:paraId="6BA5C7F0"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LANGUAGE OF INSTRUCTION</w:t>
            </w:r>
          </w:p>
        </w:tc>
        <w:tc>
          <w:tcPr>
            <w:tcW w:w="939" w:type="dxa"/>
            <w:tcBorders>
              <w:top w:val="nil"/>
              <w:left w:val="nil"/>
              <w:bottom w:val="single" w:sz="8" w:space="0" w:color="auto"/>
              <w:right w:val="single" w:sz="8" w:space="0" w:color="auto"/>
            </w:tcBorders>
            <w:shd w:val="clear" w:color="000000" w:fill="B8CCE4"/>
            <w:vAlign w:val="center"/>
            <w:hideMark/>
          </w:tcPr>
          <w:p w14:paraId="51F43B6C" w14:textId="77777777" w:rsidR="00E56758" w:rsidRPr="00E56758" w:rsidRDefault="00E56758" w:rsidP="00E56758">
            <w:pPr>
              <w:spacing w:after="0" w:line="240" w:lineRule="auto"/>
              <w:jc w:val="center"/>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QUOTA</w:t>
            </w:r>
          </w:p>
        </w:tc>
        <w:tc>
          <w:tcPr>
            <w:tcW w:w="1028" w:type="dxa"/>
            <w:tcBorders>
              <w:top w:val="nil"/>
              <w:left w:val="nil"/>
              <w:bottom w:val="single" w:sz="8" w:space="0" w:color="auto"/>
              <w:right w:val="single" w:sz="8" w:space="0" w:color="auto"/>
            </w:tcBorders>
            <w:shd w:val="clear" w:color="000000" w:fill="B8CCE4"/>
            <w:vAlign w:val="center"/>
            <w:hideMark/>
          </w:tcPr>
          <w:p w14:paraId="2198742E"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SEE</w:t>
            </w:r>
          </w:p>
        </w:tc>
        <w:tc>
          <w:tcPr>
            <w:tcW w:w="1960" w:type="dxa"/>
            <w:tcBorders>
              <w:top w:val="nil"/>
              <w:left w:val="nil"/>
              <w:bottom w:val="single" w:sz="8" w:space="0" w:color="auto"/>
              <w:right w:val="single" w:sz="8" w:space="0" w:color="auto"/>
            </w:tcBorders>
            <w:shd w:val="clear" w:color="000000" w:fill="B8CCE4"/>
            <w:vAlign w:val="center"/>
            <w:hideMark/>
          </w:tcPr>
          <w:p w14:paraId="70ADC94C" w14:textId="77777777" w:rsidR="00E56758" w:rsidRPr="00E56758" w:rsidRDefault="00E56758" w:rsidP="00E56758">
            <w:pPr>
              <w:spacing w:after="0" w:line="240" w:lineRule="auto"/>
              <w:jc w:val="center"/>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2023-2024 Year Quotas According to the Exam and Diploma Types Accepted by YTU</w:t>
            </w:r>
          </w:p>
        </w:tc>
      </w:tr>
      <w:tr w:rsidR="00E56758" w:rsidRPr="00E56758" w14:paraId="6E7DC865"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4C1F218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110110013</w:t>
            </w:r>
          </w:p>
        </w:tc>
        <w:tc>
          <w:tcPr>
            <w:tcW w:w="1150" w:type="dxa"/>
            <w:tcBorders>
              <w:top w:val="nil"/>
              <w:left w:val="nil"/>
              <w:bottom w:val="single" w:sz="8" w:space="0" w:color="auto"/>
              <w:right w:val="single" w:sz="8" w:space="0" w:color="auto"/>
            </w:tcBorders>
            <w:shd w:val="clear" w:color="auto" w:fill="auto"/>
            <w:vAlign w:val="center"/>
            <w:hideMark/>
          </w:tcPr>
          <w:p w14:paraId="61551BE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191BE55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Computer Education and Instructional Technology</w:t>
            </w:r>
          </w:p>
        </w:tc>
        <w:tc>
          <w:tcPr>
            <w:tcW w:w="1361" w:type="dxa"/>
            <w:tcBorders>
              <w:top w:val="nil"/>
              <w:left w:val="nil"/>
              <w:bottom w:val="single" w:sz="8" w:space="0" w:color="auto"/>
              <w:right w:val="single" w:sz="8" w:space="0" w:color="auto"/>
            </w:tcBorders>
            <w:shd w:val="clear" w:color="auto" w:fill="auto"/>
            <w:vAlign w:val="center"/>
            <w:hideMark/>
          </w:tcPr>
          <w:p w14:paraId="5E3A7A4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4719B5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1560E5C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c>
          <w:tcPr>
            <w:tcW w:w="1028" w:type="dxa"/>
            <w:tcBorders>
              <w:top w:val="nil"/>
              <w:left w:val="nil"/>
              <w:bottom w:val="single" w:sz="8" w:space="0" w:color="auto"/>
              <w:right w:val="single" w:sz="8" w:space="0" w:color="auto"/>
            </w:tcBorders>
            <w:shd w:val="clear" w:color="auto" w:fill="auto"/>
            <w:vAlign w:val="center"/>
            <w:hideMark/>
          </w:tcPr>
          <w:p w14:paraId="415C756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xml:space="preserve">1, 22, 24, 34, </w:t>
            </w:r>
          </w:p>
        </w:tc>
        <w:tc>
          <w:tcPr>
            <w:tcW w:w="1960" w:type="dxa"/>
            <w:tcBorders>
              <w:top w:val="nil"/>
              <w:left w:val="nil"/>
              <w:bottom w:val="single" w:sz="8" w:space="0" w:color="auto"/>
              <w:right w:val="single" w:sz="8" w:space="0" w:color="auto"/>
            </w:tcBorders>
            <w:shd w:val="clear" w:color="000000" w:fill="F2DCDB"/>
            <w:vAlign w:val="center"/>
            <w:hideMark/>
          </w:tcPr>
          <w:p w14:paraId="13102C3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091C012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A7DB94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110110358</w:t>
            </w:r>
          </w:p>
        </w:tc>
        <w:tc>
          <w:tcPr>
            <w:tcW w:w="1150" w:type="dxa"/>
            <w:tcBorders>
              <w:top w:val="nil"/>
              <w:left w:val="nil"/>
              <w:bottom w:val="single" w:sz="8" w:space="0" w:color="auto"/>
              <w:right w:val="single" w:sz="8" w:space="0" w:color="auto"/>
            </w:tcBorders>
            <w:shd w:val="clear" w:color="auto" w:fill="auto"/>
            <w:vAlign w:val="center"/>
            <w:hideMark/>
          </w:tcPr>
          <w:p w14:paraId="743A034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709BB75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Science Teacher Education</w:t>
            </w:r>
          </w:p>
        </w:tc>
        <w:tc>
          <w:tcPr>
            <w:tcW w:w="1361" w:type="dxa"/>
            <w:tcBorders>
              <w:top w:val="nil"/>
              <w:left w:val="nil"/>
              <w:bottom w:val="single" w:sz="8" w:space="0" w:color="auto"/>
              <w:right w:val="single" w:sz="8" w:space="0" w:color="auto"/>
            </w:tcBorders>
            <w:shd w:val="clear" w:color="auto" w:fill="auto"/>
            <w:vAlign w:val="center"/>
            <w:hideMark/>
          </w:tcPr>
          <w:p w14:paraId="20D67A9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F2922C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48273FA6"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24C18E9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3088BF34"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3CB8798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2646DF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110110322</w:t>
            </w:r>
          </w:p>
        </w:tc>
        <w:tc>
          <w:tcPr>
            <w:tcW w:w="1150" w:type="dxa"/>
            <w:tcBorders>
              <w:top w:val="nil"/>
              <w:left w:val="nil"/>
              <w:bottom w:val="single" w:sz="8" w:space="0" w:color="auto"/>
              <w:right w:val="single" w:sz="8" w:space="0" w:color="auto"/>
            </w:tcBorders>
            <w:shd w:val="clear" w:color="auto" w:fill="auto"/>
            <w:vAlign w:val="center"/>
            <w:hideMark/>
          </w:tcPr>
          <w:p w14:paraId="31DC475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6AA8E86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Primary School Mathematics Teacher Education</w:t>
            </w:r>
          </w:p>
        </w:tc>
        <w:tc>
          <w:tcPr>
            <w:tcW w:w="1361" w:type="dxa"/>
            <w:tcBorders>
              <w:top w:val="nil"/>
              <w:left w:val="nil"/>
              <w:bottom w:val="single" w:sz="8" w:space="0" w:color="auto"/>
              <w:right w:val="single" w:sz="8" w:space="0" w:color="auto"/>
            </w:tcBorders>
            <w:shd w:val="clear" w:color="auto" w:fill="auto"/>
            <w:vAlign w:val="center"/>
            <w:hideMark/>
          </w:tcPr>
          <w:p w14:paraId="6CE8D2E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AEF715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0EDCAC1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42C1D34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20D23E9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336DB66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C1C0DB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110110022</w:t>
            </w:r>
          </w:p>
        </w:tc>
        <w:tc>
          <w:tcPr>
            <w:tcW w:w="1150" w:type="dxa"/>
            <w:tcBorders>
              <w:top w:val="nil"/>
              <w:left w:val="nil"/>
              <w:bottom w:val="single" w:sz="8" w:space="0" w:color="auto"/>
              <w:right w:val="single" w:sz="8" w:space="0" w:color="auto"/>
            </w:tcBorders>
            <w:shd w:val="clear" w:color="auto" w:fill="auto"/>
            <w:vAlign w:val="center"/>
            <w:hideMark/>
          </w:tcPr>
          <w:p w14:paraId="2B47B44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78DBA62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English Language Teaching</w:t>
            </w:r>
          </w:p>
        </w:tc>
        <w:tc>
          <w:tcPr>
            <w:tcW w:w="1361" w:type="dxa"/>
            <w:tcBorders>
              <w:top w:val="nil"/>
              <w:left w:val="nil"/>
              <w:bottom w:val="single" w:sz="8" w:space="0" w:color="auto"/>
              <w:right w:val="single" w:sz="8" w:space="0" w:color="auto"/>
            </w:tcBorders>
            <w:shd w:val="clear" w:color="auto" w:fill="auto"/>
            <w:vAlign w:val="center"/>
            <w:hideMark/>
          </w:tcPr>
          <w:p w14:paraId="1D817C3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B86E1E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509472C4"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6A03B6F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xml:space="preserve">1, 22, 24, </w:t>
            </w:r>
          </w:p>
        </w:tc>
        <w:tc>
          <w:tcPr>
            <w:tcW w:w="1960" w:type="dxa"/>
            <w:tcBorders>
              <w:top w:val="nil"/>
              <w:left w:val="nil"/>
              <w:bottom w:val="single" w:sz="8" w:space="0" w:color="auto"/>
              <w:right w:val="single" w:sz="8" w:space="0" w:color="auto"/>
            </w:tcBorders>
            <w:shd w:val="clear" w:color="000000" w:fill="F2DCDB"/>
            <w:vAlign w:val="center"/>
            <w:hideMark/>
          </w:tcPr>
          <w:p w14:paraId="2B8F4C4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w:t>
            </w:r>
          </w:p>
        </w:tc>
      </w:tr>
      <w:tr w:rsidR="00E56758" w:rsidRPr="00E56758" w14:paraId="090FFB99"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2FC58C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110110367</w:t>
            </w:r>
          </w:p>
        </w:tc>
        <w:tc>
          <w:tcPr>
            <w:tcW w:w="1150" w:type="dxa"/>
            <w:tcBorders>
              <w:top w:val="nil"/>
              <w:left w:val="nil"/>
              <w:bottom w:val="single" w:sz="8" w:space="0" w:color="auto"/>
              <w:right w:val="single" w:sz="8" w:space="0" w:color="auto"/>
            </w:tcBorders>
            <w:shd w:val="clear" w:color="auto" w:fill="auto"/>
            <w:vAlign w:val="center"/>
            <w:hideMark/>
          </w:tcPr>
          <w:p w14:paraId="75E59FD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05317F4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Early Childhood Education</w:t>
            </w:r>
          </w:p>
        </w:tc>
        <w:tc>
          <w:tcPr>
            <w:tcW w:w="1361" w:type="dxa"/>
            <w:tcBorders>
              <w:top w:val="nil"/>
              <w:left w:val="nil"/>
              <w:bottom w:val="single" w:sz="8" w:space="0" w:color="auto"/>
              <w:right w:val="single" w:sz="8" w:space="0" w:color="auto"/>
            </w:tcBorders>
            <w:shd w:val="clear" w:color="auto" w:fill="auto"/>
            <w:vAlign w:val="center"/>
            <w:hideMark/>
          </w:tcPr>
          <w:p w14:paraId="56ED8D6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2569FD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003F5C9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19CEEF9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32C9F6D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29F50D3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4533BF9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110110313</w:t>
            </w:r>
          </w:p>
        </w:tc>
        <w:tc>
          <w:tcPr>
            <w:tcW w:w="1150" w:type="dxa"/>
            <w:tcBorders>
              <w:top w:val="nil"/>
              <w:left w:val="nil"/>
              <w:bottom w:val="single" w:sz="8" w:space="0" w:color="auto"/>
              <w:right w:val="single" w:sz="8" w:space="0" w:color="auto"/>
            </w:tcBorders>
            <w:shd w:val="clear" w:color="auto" w:fill="auto"/>
            <w:vAlign w:val="center"/>
            <w:hideMark/>
          </w:tcPr>
          <w:p w14:paraId="6D493D9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2DCBFBB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Guidance and Psychological Counseling</w:t>
            </w:r>
          </w:p>
        </w:tc>
        <w:tc>
          <w:tcPr>
            <w:tcW w:w="1361" w:type="dxa"/>
            <w:tcBorders>
              <w:top w:val="nil"/>
              <w:left w:val="nil"/>
              <w:bottom w:val="single" w:sz="8" w:space="0" w:color="auto"/>
              <w:right w:val="single" w:sz="8" w:space="0" w:color="auto"/>
            </w:tcBorders>
            <w:shd w:val="clear" w:color="auto" w:fill="auto"/>
            <w:vAlign w:val="center"/>
            <w:hideMark/>
          </w:tcPr>
          <w:p w14:paraId="0584175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780FEA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6AB5815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5030B7E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780D1BE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0FA4E8C5"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909DB9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110110376</w:t>
            </w:r>
          </w:p>
        </w:tc>
        <w:tc>
          <w:tcPr>
            <w:tcW w:w="1150" w:type="dxa"/>
            <w:tcBorders>
              <w:top w:val="nil"/>
              <w:left w:val="nil"/>
              <w:bottom w:val="single" w:sz="8" w:space="0" w:color="auto"/>
              <w:right w:val="single" w:sz="8" w:space="0" w:color="auto"/>
            </w:tcBorders>
            <w:shd w:val="clear" w:color="auto" w:fill="auto"/>
            <w:vAlign w:val="center"/>
            <w:hideMark/>
          </w:tcPr>
          <w:p w14:paraId="4A390D8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09CA168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Primary School Teacher Education</w:t>
            </w:r>
          </w:p>
        </w:tc>
        <w:tc>
          <w:tcPr>
            <w:tcW w:w="1361" w:type="dxa"/>
            <w:tcBorders>
              <w:top w:val="nil"/>
              <w:left w:val="nil"/>
              <w:bottom w:val="single" w:sz="8" w:space="0" w:color="auto"/>
              <w:right w:val="single" w:sz="8" w:space="0" w:color="auto"/>
            </w:tcBorders>
            <w:shd w:val="clear" w:color="auto" w:fill="auto"/>
            <w:vAlign w:val="center"/>
            <w:hideMark/>
          </w:tcPr>
          <w:p w14:paraId="28CEB18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C7E41C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32ADEA59"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5504329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1D16D2E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70E877E8"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448277A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110110385</w:t>
            </w:r>
          </w:p>
        </w:tc>
        <w:tc>
          <w:tcPr>
            <w:tcW w:w="1150" w:type="dxa"/>
            <w:tcBorders>
              <w:top w:val="nil"/>
              <w:left w:val="nil"/>
              <w:bottom w:val="single" w:sz="8" w:space="0" w:color="auto"/>
              <w:right w:val="single" w:sz="8" w:space="0" w:color="auto"/>
            </w:tcBorders>
            <w:shd w:val="clear" w:color="auto" w:fill="auto"/>
            <w:vAlign w:val="center"/>
            <w:hideMark/>
          </w:tcPr>
          <w:p w14:paraId="5C3604D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1F64492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Social Studies Teacher Education</w:t>
            </w:r>
          </w:p>
        </w:tc>
        <w:tc>
          <w:tcPr>
            <w:tcW w:w="1361" w:type="dxa"/>
            <w:tcBorders>
              <w:top w:val="nil"/>
              <w:left w:val="nil"/>
              <w:bottom w:val="single" w:sz="8" w:space="0" w:color="auto"/>
              <w:right w:val="single" w:sz="8" w:space="0" w:color="auto"/>
            </w:tcBorders>
            <w:shd w:val="clear" w:color="auto" w:fill="auto"/>
            <w:vAlign w:val="center"/>
            <w:hideMark/>
          </w:tcPr>
          <w:p w14:paraId="65582F7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321EC8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477CD4E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1AFFBF0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604FCFE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7B46D313"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214D040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110110394</w:t>
            </w:r>
          </w:p>
        </w:tc>
        <w:tc>
          <w:tcPr>
            <w:tcW w:w="1150" w:type="dxa"/>
            <w:tcBorders>
              <w:top w:val="nil"/>
              <w:left w:val="nil"/>
              <w:bottom w:val="single" w:sz="8" w:space="0" w:color="auto"/>
              <w:right w:val="single" w:sz="8" w:space="0" w:color="auto"/>
            </w:tcBorders>
            <w:shd w:val="clear" w:color="auto" w:fill="auto"/>
            <w:vAlign w:val="center"/>
            <w:hideMark/>
          </w:tcPr>
          <w:p w14:paraId="22A161D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2432EC9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Turkish Language Teaching</w:t>
            </w:r>
          </w:p>
        </w:tc>
        <w:tc>
          <w:tcPr>
            <w:tcW w:w="1361" w:type="dxa"/>
            <w:tcBorders>
              <w:top w:val="nil"/>
              <w:left w:val="nil"/>
              <w:bottom w:val="single" w:sz="8" w:space="0" w:color="auto"/>
              <w:right w:val="single" w:sz="8" w:space="0" w:color="auto"/>
            </w:tcBorders>
            <w:shd w:val="clear" w:color="auto" w:fill="auto"/>
            <w:vAlign w:val="center"/>
            <w:hideMark/>
          </w:tcPr>
          <w:p w14:paraId="50AA356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2CCF187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1FE97C19"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5B4A84C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54D49AE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7114550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71C6D3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110110031</w:t>
            </w:r>
          </w:p>
        </w:tc>
        <w:tc>
          <w:tcPr>
            <w:tcW w:w="1150" w:type="dxa"/>
            <w:tcBorders>
              <w:top w:val="nil"/>
              <w:left w:val="nil"/>
              <w:bottom w:val="single" w:sz="8" w:space="0" w:color="auto"/>
              <w:right w:val="single" w:sz="8" w:space="0" w:color="auto"/>
            </w:tcBorders>
            <w:shd w:val="clear" w:color="auto" w:fill="auto"/>
            <w:vAlign w:val="center"/>
            <w:hideMark/>
          </w:tcPr>
          <w:p w14:paraId="4896FE2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63A0B47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Computer Engineering</w:t>
            </w:r>
          </w:p>
        </w:tc>
        <w:tc>
          <w:tcPr>
            <w:tcW w:w="1361" w:type="dxa"/>
            <w:tcBorders>
              <w:top w:val="nil"/>
              <w:left w:val="nil"/>
              <w:bottom w:val="single" w:sz="8" w:space="0" w:color="auto"/>
              <w:right w:val="single" w:sz="8" w:space="0" w:color="auto"/>
            </w:tcBorders>
            <w:shd w:val="clear" w:color="auto" w:fill="auto"/>
            <w:vAlign w:val="center"/>
            <w:hideMark/>
          </w:tcPr>
          <w:p w14:paraId="27394AE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BFC10F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70235CF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w:t>
            </w:r>
          </w:p>
        </w:tc>
        <w:tc>
          <w:tcPr>
            <w:tcW w:w="1028" w:type="dxa"/>
            <w:tcBorders>
              <w:top w:val="nil"/>
              <w:left w:val="nil"/>
              <w:bottom w:val="single" w:sz="8" w:space="0" w:color="auto"/>
              <w:right w:val="single" w:sz="8" w:space="0" w:color="auto"/>
            </w:tcBorders>
            <w:shd w:val="clear" w:color="auto" w:fill="auto"/>
            <w:vAlign w:val="center"/>
            <w:hideMark/>
          </w:tcPr>
          <w:p w14:paraId="17B196D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12F58C4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43DFB4B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40E5BA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110190089</w:t>
            </w:r>
          </w:p>
        </w:tc>
        <w:tc>
          <w:tcPr>
            <w:tcW w:w="1150" w:type="dxa"/>
            <w:tcBorders>
              <w:top w:val="nil"/>
              <w:left w:val="nil"/>
              <w:bottom w:val="single" w:sz="8" w:space="0" w:color="auto"/>
              <w:right w:val="single" w:sz="8" w:space="0" w:color="auto"/>
            </w:tcBorders>
            <w:shd w:val="clear" w:color="auto" w:fill="auto"/>
            <w:vAlign w:val="center"/>
            <w:hideMark/>
          </w:tcPr>
          <w:p w14:paraId="25DE465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5B3C83E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Biomedical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3B9D96D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27B00F4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284786A4"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5B05059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6AB52F2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5913DBA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82431A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110110049</w:t>
            </w:r>
          </w:p>
        </w:tc>
        <w:tc>
          <w:tcPr>
            <w:tcW w:w="1150" w:type="dxa"/>
            <w:tcBorders>
              <w:top w:val="nil"/>
              <w:left w:val="nil"/>
              <w:bottom w:val="single" w:sz="8" w:space="0" w:color="auto"/>
              <w:right w:val="single" w:sz="8" w:space="0" w:color="auto"/>
            </w:tcBorders>
            <w:shd w:val="clear" w:color="auto" w:fill="auto"/>
            <w:vAlign w:val="center"/>
            <w:hideMark/>
          </w:tcPr>
          <w:p w14:paraId="1F92EDA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62B4DD4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Electrical Engineering</w:t>
            </w:r>
          </w:p>
        </w:tc>
        <w:tc>
          <w:tcPr>
            <w:tcW w:w="1361" w:type="dxa"/>
            <w:tcBorders>
              <w:top w:val="nil"/>
              <w:left w:val="nil"/>
              <w:bottom w:val="single" w:sz="8" w:space="0" w:color="auto"/>
              <w:right w:val="single" w:sz="8" w:space="0" w:color="auto"/>
            </w:tcBorders>
            <w:shd w:val="clear" w:color="auto" w:fill="auto"/>
            <w:vAlign w:val="center"/>
            <w:hideMark/>
          </w:tcPr>
          <w:p w14:paraId="4F9A38B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6A7FE18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46FD138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130</w:t>
            </w:r>
          </w:p>
        </w:tc>
        <w:tc>
          <w:tcPr>
            <w:tcW w:w="1028" w:type="dxa"/>
            <w:tcBorders>
              <w:top w:val="nil"/>
              <w:left w:val="nil"/>
              <w:bottom w:val="single" w:sz="8" w:space="0" w:color="auto"/>
              <w:right w:val="single" w:sz="8" w:space="0" w:color="auto"/>
            </w:tcBorders>
            <w:shd w:val="clear" w:color="auto" w:fill="auto"/>
            <w:vAlign w:val="center"/>
            <w:hideMark/>
          </w:tcPr>
          <w:p w14:paraId="75E3D19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FEBEDF0"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2BC5D0B5"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9DDF90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lastRenderedPageBreak/>
              <w:t>110110058</w:t>
            </w:r>
          </w:p>
        </w:tc>
        <w:tc>
          <w:tcPr>
            <w:tcW w:w="1150" w:type="dxa"/>
            <w:tcBorders>
              <w:top w:val="nil"/>
              <w:left w:val="nil"/>
              <w:bottom w:val="single" w:sz="8" w:space="0" w:color="auto"/>
              <w:right w:val="single" w:sz="8" w:space="0" w:color="auto"/>
            </w:tcBorders>
            <w:shd w:val="clear" w:color="auto" w:fill="auto"/>
            <w:vAlign w:val="center"/>
            <w:hideMark/>
          </w:tcPr>
          <w:p w14:paraId="03A80C5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60EF1EC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Electronics and Communication Engineering</w:t>
            </w:r>
          </w:p>
        </w:tc>
        <w:tc>
          <w:tcPr>
            <w:tcW w:w="1361" w:type="dxa"/>
            <w:tcBorders>
              <w:top w:val="nil"/>
              <w:left w:val="nil"/>
              <w:bottom w:val="single" w:sz="8" w:space="0" w:color="auto"/>
              <w:right w:val="single" w:sz="8" w:space="0" w:color="auto"/>
            </w:tcBorders>
            <w:shd w:val="clear" w:color="auto" w:fill="auto"/>
            <w:vAlign w:val="center"/>
            <w:hideMark/>
          </w:tcPr>
          <w:p w14:paraId="507DA89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FB8937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66FD754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w:t>
            </w:r>
          </w:p>
        </w:tc>
        <w:tc>
          <w:tcPr>
            <w:tcW w:w="1028" w:type="dxa"/>
            <w:tcBorders>
              <w:top w:val="nil"/>
              <w:left w:val="nil"/>
              <w:bottom w:val="single" w:sz="8" w:space="0" w:color="auto"/>
              <w:right w:val="single" w:sz="8" w:space="0" w:color="auto"/>
            </w:tcBorders>
            <w:shd w:val="clear" w:color="auto" w:fill="auto"/>
            <w:vAlign w:val="center"/>
            <w:hideMark/>
          </w:tcPr>
          <w:p w14:paraId="2488D7D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0CC6184"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0D876F91"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EE47BB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110110304</w:t>
            </w:r>
          </w:p>
        </w:tc>
        <w:tc>
          <w:tcPr>
            <w:tcW w:w="1150" w:type="dxa"/>
            <w:tcBorders>
              <w:top w:val="nil"/>
              <w:left w:val="nil"/>
              <w:bottom w:val="single" w:sz="8" w:space="0" w:color="auto"/>
              <w:right w:val="single" w:sz="8" w:space="0" w:color="auto"/>
            </w:tcBorders>
            <w:shd w:val="clear" w:color="auto" w:fill="auto"/>
            <w:vAlign w:val="center"/>
            <w:hideMark/>
          </w:tcPr>
          <w:p w14:paraId="7E6B95D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005F477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Control and Automation Engineering</w:t>
            </w:r>
          </w:p>
        </w:tc>
        <w:tc>
          <w:tcPr>
            <w:tcW w:w="1361" w:type="dxa"/>
            <w:tcBorders>
              <w:top w:val="nil"/>
              <w:left w:val="nil"/>
              <w:bottom w:val="single" w:sz="8" w:space="0" w:color="auto"/>
              <w:right w:val="single" w:sz="8" w:space="0" w:color="auto"/>
            </w:tcBorders>
            <w:shd w:val="clear" w:color="auto" w:fill="auto"/>
            <w:vAlign w:val="center"/>
            <w:hideMark/>
          </w:tcPr>
          <w:p w14:paraId="6244B60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109288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5764AB6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4C1102A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43A0DE9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7D540E26"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FCFD01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110110428</w:t>
            </w:r>
          </w:p>
        </w:tc>
        <w:tc>
          <w:tcPr>
            <w:tcW w:w="1150" w:type="dxa"/>
            <w:tcBorders>
              <w:top w:val="nil"/>
              <w:left w:val="nil"/>
              <w:bottom w:val="single" w:sz="8" w:space="0" w:color="auto"/>
              <w:right w:val="single" w:sz="8" w:space="0" w:color="auto"/>
            </w:tcBorders>
            <w:shd w:val="clear" w:color="auto" w:fill="auto"/>
            <w:vAlign w:val="center"/>
            <w:hideMark/>
          </w:tcPr>
          <w:p w14:paraId="026DCD1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49624FB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Control and Automation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5B99D1B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70F31F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5CFCE4C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6CE1F03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2C9A88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10D6E3B3"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CAFBB5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110110067</w:t>
            </w:r>
          </w:p>
        </w:tc>
        <w:tc>
          <w:tcPr>
            <w:tcW w:w="1150" w:type="dxa"/>
            <w:tcBorders>
              <w:top w:val="nil"/>
              <w:left w:val="nil"/>
              <w:bottom w:val="single" w:sz="8" w:space="0" w:color="auto"/>
              <w:right w:val="single" w:sz="8" w:space="0" w:color="auto"/>
            </w:tcBorders>
            <w:shd w:val="clear" w:color="auto" w:fill="auto"/>
            <w:vAlign w:val="center"/>
            <w:hideMark/>
          </w:tcPr>
          <w:p w14:paraId="1CB2FC6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1989E8A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Physics</w:t>
            </w:r>
          </w:p>
        </w:tc>
        <w:tc>
          <w:tcPr>
            <w:tcW w:w="1361" w:type="dxa"/>
            <w:tcBorders>
              <w:top w:val="nil"/>
              <w:left w:val="nil"/>
              <w:bottom w:val="single" w:sz="8" w:space="0" w:color="auto"/>
              <w:right w:val="single" w:sz="8" w:space="0" w:color="auto"/>
            </w:tcBorders>
            <w:shd w:val="clear" w:color="auto" w:fill="auto"/>
            <w:vAlign w:val="center"/>
            <w:hideMark/>
          </w:tcPr>
          <w:p w14:paraId="5AAF952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CF9D96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38151A6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1CA2DC2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2EE48BE0"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4B09DC2C"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EE9FCE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110190095</w:t>
            </w:r>
          </w:p>
        </w:tc>
        <w:tc>
          <w:tcPr>
            <w:tcW w:w="1150" w:type="dxa"/>
            <w:tcBorders>
              <w:top w:val="nil"/>
              <w:left w:val="nil"/>
              <w:bottom w:val="single" w:sz="8" w:space="0" w:color="auto"/>
              <w:right w:val="single" w:sz="8" w:space="0" w:color="auto"/>
            </w:tcBorders>
            <w:shd w:val="clear" w:color="auto" w:fill="auto"/>
            <w:vAlign w:val="center"/>
            <w:hideMark/>
          </w:tcPr>
          <w:p w14:paraId="1198109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11C0850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French Translation and Interpreting</w:t>
            </w:r>
          </w:p>
        </w:tc>
        <w:tc>
          <w:tcPr>
            <w:tcW w:w="1361" w:type="dxa"/>
            <w:tcBorders>
              <w:top w:val="nil"/>
              <w:left w:val="nil"/>
              <w:bottom w:val="single" w:sz="8" w:space="0" w:color="auto"/>
              <w:right w:val="single" w:sz="8" w:space="0" w:color="auto"/>
            </w:tcBorders>
            <w:shd w:val="clear" w:color="auto" w:fill="auto"/>
            <w:vAlign w:val="center"/>
            <w:hideMark/>
          </w:tcPr>
          <w:p w14:paraId="21BC758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5F4711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FRENCH</w:t>
            </w:r>
          </w:p>
        </w:tc>
        <w:tc>
          <w:tcPr>
            <w:tcW w:w="939" w:type="dxa"/>
            <w:tcBorders>
              <w:top w:val="nil"/>
              <w:left w:val="nil"/>
              <w:bottom w:val="single" w:sz="8" w:space="0" w:color="auto"/>
              <w:right w:val="single" w:sz="8" w:space="0" w:color="auto"/>
            </w:tcBorders>
            <w:shd w:val="clear" w:color="auto" w:fill="auto"/>
            <w:vAlign w:val="center"/>
            <w:hideMark/>
          </w:tcPr>
          <w:p w14:paraId="1DA24A2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7604989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22, 24, 171</w:t>
            </w:r>
          </w:p>
        </w:tc>
        <w:tc>
          <w:tcPr>
            <w:tcW w:w="1960" w:type="dxa"/>
            <w:tcBorders>
              <w:top w:val="nil"/>
              <w:left w:val="nil"/>
              <w:bottom w:val="single" w:sz="8" w:space="0" w:color="auto"/>
              <w:right w:val="single" w:sz="8" w:space="0" w:color="auto"/>
            </w:tcBorders>
            <w:shd w:val="clear" w:color="000000" w:fill="F2DCDB"/>
            <w:vAlign w:val="center"/>
            <w:hideMark/>
          </w:tcPr>
          <w:p w14:paraId="295F609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w:t>
            </w:r>
          </w:p>
        </w:tc>
      </w:tr>
      <w:tr w:rsidR="00E56758" w:rsidRPr="00E56758" w14:paraId="7EF45A77"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45050D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110110076</w:t>
            </w:r>
          </w:p>
        </w:tc>
        <w:tc>
          <w:tcPr>
            <w:tcW w:w="1150" w:type="dxa"/>
            <w:tcBorders>
              <w:top w:val="nil"/>
              <w:left w:val="nil"/>
              <w:bottom w:val="single" w:sz="8" w:space="0" w:color="auto"/>
              <w:right w:val="single" w:sz="8" w:space="0" w:color="auto"/>
            </w:tcBorders>
            <w:shd w:val="clear" w:color="auto" w:fill="auto"/>
            <w:vAlign w:val="center"/>
            <w:hideMark/>
          </w:tcPr>
          <w:p w14:paraId="283AEFB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780A6F7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Statistics</w:t>
            </w:r>
          </w:p>
        </w:tc>
        <w:tc>
          <w:tcPr>
            <w:tcW w:w="1361" w:type="dxa"/>
            <w:tcBorders>
              <w:top w:val="nil"/>
              <w:left w:val="nil"/>
              <w:bottom w:val="single" w:sz="8" w:space="0" w:color="auto"/>
              <w:right w:val="single" w:sz="8" w:space="0" w:color="auto"/>
            </w:tcBorders>
            <w:shd w:val="clear" w:color="auto" w:fill="auto"/>
            <w:vAlign w:val="center"/>
            <w:hideMark/>
          </w:tcPr>
          <w:p w14:paraId="4362B5A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CDF423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5BFB6E66"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57C7310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0FB07139"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5B798021"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F3F815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110110085</w:t>
            </w:r>
          </w:p>
        </w:tc>
        <w:tc>
          <w:tcPr>
            <w:tcW w:w="1150" w:type="dxa"/>
            <w:tcBorders>
              <w:top w:val="nil"/>
              <w:left w:val="nil"/>
              <w:bottom w:val="single" w:sz="8" w:space="0" w:color="auto"/>
              <w:right w:val="single" w:sz="8" w:space="0" w:color="auto"/>
            </w:tcBorders>
            <w:shd w:val="clear" w:color="auto" w:fill="auto"/>
            <w:vAlign w:val="center"/>
            <w:hideMark/>
          </w:tcPr>
          <w:p w14:paraId="4252A99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784214B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Chemistry</w:t>
            </w:r>
          </w:p>
        </w:tc>
        <w:tc>
          <w:tcPr>
            <w:tcW w:w="1361" w:type="dxa"/>
            <w:tcBorders>
              <w:top w:val="nil"/>
              <w:left w:val="nil"/>
              <w:bottom w:val="single" w:sz="8" w:space="0" w:color="auto"/>
              <w:right w:val="single" w:sz="8" w:space="0" w:color="auto"/>
            </w:tcBorders>
            <w:shd w:val="clear" w:color="auto" w:fill="auto"/>
            <w:vAlign w:val="center"/>
            <w:hideMark/>
          </w:tcPr>
          <w:p w14:paraId="1A20EC0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C0A6ED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374C6E0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w:t>
            </w:r>
          </w:p>
        </w:tc>
        <w:tc>
          <w:tcPr>
            <w:tcW w:w="1028" w:type="dxa"/>
            <w:tcBorders>
              <w:top w:val="nil"/>
              <w:left w:val="nil"/>
              <w:bottom w:val="single" w:sz="8" w:space="0" w:color="auto"/>
              <w:right w:val="single" w:sz="8" w:space="0" w:color="auto"/>
            </w:tcBorders>
            <w:shd w:val="clear" w:color="auto" w:fill="auto"/>
            <w:vAlign w:val="center"/>
            <w:hideMark/>
          </w:tcPr>
          <w:p w14:paraId="0A25D6B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68A9F71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r>
      <w:tr w:rsidR="00E56758" w:rsidRPr="00E56758" w14:paraId="0D2C304A"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F354A1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110110446</w:t>
            </w:r>
          </w:p>
        </w:tc>
        <w:tc>
          <w:tcPr>
            <w:tcW w:w="1150" w:type="dxa"/>
            <w:tcBorders>
              <w:top w:val="nil"/>
              <w:left w:val="nil"/>
              <w:bottom w:val="single" w:sz="8" w:space="0" w:color="auto"/>
              <w:right w:val="single" w:sz="8" w:space="0" w:color="auto"/>
            </w:tcBorders>
            <w:shd w:val="clear" w:color="auto" w:fill="auto"/>
            <w:vAlign w:val="center"/>
            <w:hideMark/>
          </w:tcPr>
          <w:p w14:paraId="1A68B8A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3E8116D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Chemistry (English)</w:t>
            </w:r>
          </w:p>
        </w:tc>
        <w:tc>
          <w:tcPr>
            <w:tcW w:w="1361" w:type="dxa"/>
            <w:tcBorders>
              <w:top w:val="nil"/>
              <w:left w:val="nil"/>
              <w:bottom w:val="single" w:sz="8" w:space="0" w:color="auto"/>
              <w:right w:val="single" w:sz="8" w:space="0" w:color="auto"/>
            </w:tcBorders>
            <w:shd w:val="clear" w:color="auto" w:fill="auto"/>
            <w:vAlign w:val="center"/>
            <w:hideMark/>
          </w:tcPr>
          <w:p w14:paraId="7956221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866294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024AD56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0BEA6C7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B502870"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0CE5A08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34548B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110110094</w:t>
            </w:r>
          </w:p>
        </w:tc>
        <w:tc>
          <w:tcPr>
            <w:tcW w:w="1150" w:type="dxa"/>
            <w:tcBorders>
              <w:top w:val="nil"/>
              <w:left w:val="nil"/>
              <w:bottom w:val="single" w:sz="8" w:space="0" w:color="auto"/>
              <w:right w:val="single" w:sz="8" w:space="0" w:color="auto"/>
            </w:tcBorders>
            <w:shd w:val="clear" w:color="auto" w:fill="auto"/>
            <w:vAlign w:val="center"/>
            <w:hideMark/>
          </w:tcPr>
          <w:p w14:paraId="4404944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7EB8B64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Mathematics</w:t>
            </w:r>
          </w:p>
        </w:tc>
        <w:tc>
          <w:tcPr>
            <w:tcW w:w="1361" w:type="dxa"/>
            <w:tcBorders>
              <w:top w:val="nil"/>
              <w:left w:val="nil"/>
              <w:bottom w:val="single" w:sz="8" w:space="0" w:color="auto"/>
              <w:right w:val="single" w:sz="8" w:space="0" w:color="auto"/>
            </w:tcBorders>
            <w:shd w:val="clear" w:color="auto" w:fill="auto"/>
            <w:vAlign w:val="center"/>
            <w:hideMark/>
          </w:tcPr>
          <w:p w14:paraId="0F35261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502529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45271A5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082B1B6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78C7326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r>
      <w:tr w:rsidR="00E56758" w:rsidRPr="00E56758" w14:paraId="00E037E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04BAE9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110110419</w:t>
            </w:r>
          </w:p>
        </w:tc>
        <w:tc>
          <w:tcPr>
            <w:tcW w:w="1150" w:type="dxa"/>
            <w:tcBorders>
              <w:top w:val="nil"/>
              <w:left w:val="nil"/>
              <w:bottom w:val="single" w:sz="8" w:space="0" w:color="auto"/>
              <w:right w:val="single" w:sz="8" w:space="0" w:color="auto"/>
            </w:tcBorders>
            <w:shd w:val="clear" w:color="auto" w:fill="auto"/>
            <w:vAlign w:val="center"/>
            <w:hideMark/>
          </w:tcPr>
          <w:p w14:paraId="52767B8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266DB04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Molecular Biology and Genetics</w:t>
            </w:r>
          </w:p>
        </w:tc>
        <w:tc>
          <w:tcPr>
            <w:tcW w:w="1361" w:type="dxa"/>
            <w:tcBorders>
              <w:top w:val="nil"/>
              <w:left w:val="nil"/>
              <w:bottom w:val="single" w:sz="8" w:space="0" w:color="auto"/>
              <w:right w:val="single" w:sz="8" w:space="0" w:color="auto"/>
            </w:tcBorders>
            <w:shd w:val="clear" w:color="auto" w:fill="auto"/>
            <w:vAlign w:val="center"/>
            <w:hideMark/>
          </w:tcPr>
          <w:p w14:paraId="590F68A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F2ED3F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028689E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7E64BD8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79C7CBB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06136056"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4CE5B5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110110119</w:t>
            </w:r>
          </w:p>
        </w:tc>
        <w:tc>
          <w:tcPr>
            <w:tcW w:w="1150" w:type="dxa"/>
            <w:tcBorders>
              <w:top w:val="nil"/>
              <w:left w:val="nil"/>
              <w:bottom w:val="single" w:sz="8" w:space="0" w:color="auto"/>
              <w:right w:val="single" w:sz="8" w:space="0" w:color="auto"/>
            </w:tcBorders>
            <w:shd w:val="clear" w:color="auto" w:fill="auto"/>
            <w:vAlign w:val="center"/>
            <w:hideMark/>
          </w:tcPr>
          <w:p w14:paraId="6B92BCB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775ED95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Turkish Language and Literature</w:t>
            </w:r>
          </w:p>
        </w:tc>
        <w:tc>
          <w:tcPr>
            <w:tcW w:w="1361" w:type="dxa"/>
            <w:tcBorders>
              <w:top w:val="nil"/>
              <w:left w:val="nil"/>
              <w:bottom w:val="single" w:sz="8" w:space="0" w:color="auto"/>
              <w:right w:val="single" w:sz="8" w:space="0" w:color="auto"/>
            </w:tcBorders>
            <w:shd w:val="clear" w:color="auto" w:fill="auto"/>
            <w:vAlign w:val="center"/>
            <w:hideMark/>
          </w:tcPr>
          <w:p w14:paraId="0CC3BB0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4BEB348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194B7E0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002EC1F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1CD3D80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15</w:t>
            </w:r>
          </w:p>
        </w:tc>
      </w:tr>
      <w:tr w:rsidR="00E56758" w:rsidRPr="00E56758" w14:paraId="4A1F3DE2"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063724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110110234</w:t>
            </w:r>
          </w:p>
        </w:tc>
        <w:tc>
          <w:tcPr>
            <w:tcW w:w="1150" w:type="dxa"/>
            <w:tcBorders>
              <w:top w:val="nil"/>
              <w:left w:val="nil"/>
              <w:bottom w:val="single" w:sz="8" w:space="0" w:color="auto"/>
              <w:right w:val="single" w:sz="8" w:space="0" w:color="auto"/>
            </w:tcBorders>
            <w:shd w:val="clear" w:color="auto" w:fill="auto"/>
            <w:vAlign w:val="center"/>
            <w:hideMark/>
          </w:tcPr>
          <w:p w14:paraId="7224AA2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Naval Architecture and Maritime Affairs</w:t>
            </w:r>
          </w:p>
        </w:tc>
        <w:tc>
          <w:tcPr>
            <w:tcW w:w="1767" w:type="dxa"/>
            <w:tcBorders>
              <w:top w:val="nil"/>
              <w:left w:val="nil"/>
              <w:bottom w:val="single" w:sz="8" w:space="0" w:color="auto"/>
              <w:right w:val="single" w:sz="8" w:space="0" w:color="auto"/>
            </w:tcBorders>
            <w:shd w:val="clear" w:color="auto" w:fill="auto"/>
            <w:vAlign w:val="center"/>
            <w:hideMark/>
          </w:tcPr>
          <w:p w14:paraId="03A033C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Naval Architecture and Marine Engineering</w:t>
            </w:r>
          </w:p>
        </w:tc>
        <w:tc>
          <w:tcPr>
            <w:tcW w:w="1361" w:type="dxa"/>
            <w:tcBorders>
              <w:top w:val="nil"/>
              <w:left w:val="nil"/>
              <w:bottom w:val="single" w:sz="8" w:space="0" w:color="auto"/>
              <w:right w:val="single" w:sz="8" w:space="0" w:color="auto"/>
            </w:tcBorders>
            <w:shd w:val="clear" w:color="auto" w:fill="auto"/>
            <w:vAlign w:val="center"/>
            <w:hideMark/>
          </w:tcPr>
          <w:p w14:paraId="33EFD16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2405FE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4AAB65A6"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2C67778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186086C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r>
      <w:tr w:rsidR="00E56758" w:rsidRPr="00E56758" w14:paraId="3937680C"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2B95ECC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110110128</w:t>
            </w:r>
          </w:p>
        </w:tc>
        <w:tc>
          <w:tcPr>
            <w:tcW w:w="1150" w:type="dxa"/>
            <w:tcBorders>
              <w:top w:val="nil"/>
              <w:left w:val="nil"/>
              <w:bottom w:val="single" w:sz="8" w:space="0" w:color="auto"/>
              <w:right w:val="single" w:sz="8" w:space="0" w:color="auto"/>
            </w:tcBorders>
            <w:shd w:val="clear" w:color="auto" w:fill="auto"/>
            <w:vAlign w:val="center"/>
            <w:hideMark/>
          </w:tcPr>
          <w:p w14:paraId="31A97AC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Economics and Administrative Sciences</w:t>
            </w:r>
          </w:p>
        </w:tc>
        <w:tc>
          <w:tcPr>
            <w:tcW w:w="1767" w:type="dxa"/>
            <w:tcBorders>
              <w:top w:val="nil"/>
              <w:left w:val="nil"/>
              <w:bottom w:val="single" w:sz="8" w:space="0" w:color="auto"/>
              <w:right w:val="single" w:sz="8" w:space="0" w:color="auto"/>
            </w:tcBorders>
            <w:shd w:val="clear" w:color="auto" w:fill="auto"/>
            <w:vAlign w:val="center"/>
            <w:hideMark/>
          </w:tcPr>
          <w:p w14:paraId="4DD871D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Economics</w:t>
            </w:r>
          </w:p>
        </w:tc>
        <w:tc>
          <w:tcPr>
            <w:tcW w:w="1361" w:type="dxa"/>
            <w:tcBorders>
              <w:top w:val="nil"/>
              <w:left w:val="nil"/>
              <w:bottom w:val="single" w:sz="8" w:space="0" w:color="auto"/>
              <w:right w:val="single" w:sz="8" w:space="0" w:color="auto"/>
            </w:tcBorders>
            <w:shd w:val="clear" w:color="auto" w:fill="auto"/>
            <w:vAlign w:val="center"/>
            <w:hideMark/>
          </w:tcPr>
          <w:p w14:paraId="0393685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4916D6C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0C397B5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0</w:t>
            </w:r>
          </w:p>
        </w:tc>
        <w:tc>
          <w:tcPr>
            <w:tcW w:w="1028" w:type="dxa"/>
            <w:tcBorders>
              <w:top w:val="nil"/>
              <w:left w:val="nil"/>
              <w:bottom w:val="single" w:sz="8" w:space="0" w:color="auto"/>
              <w:right w:val="single" w:sz="8" w:space="0" w:color="auto"/>
            </w:tcBorders>
            <w:shd w:val="clear" w:color="auto" w:fill="auto"/>
            <w:vAlign w:val="center"/>
            <w:hideMark/>
          </w:tcPr>
          <w:p w14:paraId="143D683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12D2BA07" w14:textId="41BE2150" w:rsidR="00E56758" w:rsidRPr="00E56758" w:rsidRDefault="00E14F69" w:rsidP="00E56758">
            <w:pPr>
              <w:spacing w:after="0" w:line="240" w:lineRule="auto"/>
              <w:jc w:val="center"/>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25</w:t>
            </w:r>
          </w:p>
        </w:tc>
      </w:tr>
      <w:tr w:rsidR="00E56758" w:rsidRPr="00E56758" w14:paraId="4C382CE3"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D9F757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110110507</w:t>
            </w:r>
          </w:p>
        </w:tc>
        <w:tc>
          <w:tcPr>
            <w:tcW w:w="1150" w:type="dxa"/>
            <w:tcBorders>
              <w:top w:val="nil"/>
              <w:left w:val="nil"/>
              <w:bottom w:val="single" w:sz="8" w:space="0" w:color="auto"/>
              <w:right w:val="single" w:sz="8" w:space="0" w:color="auto"/>
            </w:tcBorders>
            <w:shd w:val="clear" w:color="auto" w:fill="auto"/>
            <w:vAlign w:val="center"/>
            <w:hideMark/>
          </w:tcPr>
          <w:p w14:paraId="096A3FA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Economics and Administrative Sciences</w:t>
            </w:r>
          </w:p>
        </w:tc>
        <w:tc>
          <w:tcPr>
            <w:tcW w:w="1767" w:type="dxa"/>
            <w:tcBorders>
              <w:top w:val="nil"/>
              <w:left w:val="nil"/>
              <w:bottom w:val="single" w:sz="8" w:space="0" w:color="auto"/>
              <w:right w:val="single" w:sz="8" w:space="0" w:color="auto"/>
            </w:tcBorders>
            <w:shd w:val="clear" w:color="auto" w:fill="auto"/>
            <w:vAlign w:val="center"/>
            <w:hideMark/>
          </w:tcPr>
          <w:p w14:paraId="4C18D95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Economics (English)</w:t>
            </w:r>
          </w:p>
        </w:tc>
        <w:tc>
          <w:tcPr>
            <w:tcW w:w="1361" w:type="dxa"/>
            <w:tcBorders>
              <w:top w:val="nil"/>
              <w:left w:val="nil"/>
              <w:bottom w:val="single" w:sz="8" w:space="0" w:color="auto"/>
              <w:right w:val="single" w:sz="8" w:space="0" w:color="auto"/>
            </w:tcBorders>
            <w:shd w:val="clear" w:color="auto" w:fill="auto"/>
            <w:vAlign w:val="center"/>
            <w:hideMark/>
          </w:tcPr>
          <w:p w14:paraId="70559E4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FA5662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274BC82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214A0A3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0767A2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39EA50C0"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221EE5B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110110137</w:t>
            </w:r>
          </w:p>
        </w:tc>
        <w:tc>
          <w:tcPr>
            <w:tcW w:w="1150" w:type="dxa"/>
            <w:tcBorders>
              <w:top w:val="nil"/>
              <w:left w:val="nil"/>
              <w:bottom w:val="single" w:sz="8" w:space="0" w:color="auto"/>
              <w:right w:val="single" w:sz="8" w:space="0" w:color="auto"/>
            </w:tcBorders>
            <w:shd w:val="clear" w:color="auto" w:fill="auto"/>
            <w:vAlign w:val="center"/>
            <w:hideMark/>
          </w:tcPr>
          <w:p w14:paraId="165EA05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Economics and Administrative Sciences</w:t>
            </w:r>
          </w:p>
        </w:tc>
        <w:tc>
          <w:tcPr>
            <w:tcW w:w="1767" w:type="dxa"/>
            <w:tcBorders>
              <w:top w:val="nil"/>
              <w:left w:val="nil"/>
              <w:bottom w:val="single" w:sz="8" w:space="0" w:color="auto"/>
              <w:right w:val="single" w:sz="8" w:space="0" w:color="auto"/>
            </w:tcBorders>
            <w:shd w:val="clear" w:color="auto" w:fill="auto"/>
            <w:vAlign w:val="center"/>
            <w:hideMark/>
          </w:tcPr>
          <w:p w14:paraId="473A697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Company</w:t>
            </w:r>
          </w:p>
        </w:tc>
        <w:tc>
          <w:tcPr>
            <w:tcW w:w="1361" w:type="dxa"/>
            <w:tcBorders>
              <w:top w:val="nil"/>
              <w:left w:val="nil"/>
              <w:bottom w:val="single" w:sz="8" w:space="0" w:color="auto"/>
              <w:right w:val="single" w:sz="8" w:space="0" w:color="auto"/>
            </w:tcBorders>
            <w:shd w:val="clear" w:color="auto" w:fill="auto"/>
            <w:vAlign w:val="center"/>
            <w:hideMark/>
          </w:tcPr>
          <w:p w14:paraId="26EE0DF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599CA7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47F910F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90</w:t>
            </w:r>
          </w:p>
        </w:tc>
        <w:tc>
          <w:tcPr>
            <w:tcW w:w="1028" w:type="dxa"/>
            <w:tcBorders>
              <w:top w:val="nil"/>
              <w:left w:val="nil"/>
              <w:bottom w:val="single" w:sz="8" w:space="0" w:color="auto"/>
              <w:right w:val="single" w:sz="8" w:space="0" w:color="auto"/>
            </w:tcBorders>
            <w:shd w:val="clear" w:color="auto" w:fill="auto"/>
            <w:vAlign w:val="center"/>
            <w:hideMark/>
          </w:tcPr>
          <w:p w14:paraId="390DD15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6224D41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4D31C90D"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D28A50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110190084</w:t>
            </w:r>
          </w:p>
        </w:tc>
        <w:tc>
          <w:tcPr>
            <w:tcW w:w="1150" w:type="dxa"/>
            <w:tcBorders>
              <w:top w:val="nil"/>
              <w:left w:val="nil"/>
              <w:bottom w:val="single" w:sz="8" w:space="0" w:color="auto"/>
              <w:right w:val="single" w:sz="8" w:space="0" w:color="auto"/>
            </w:tcBorders>
            <w:shd w:val="clear" w:color="auto" w:fill="auto"/>
            <w:vAlign w:val="center"/>
            <w:hideMark/>
          </w:tcPr>
          <w:p w14:paraId="4B4FB7C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xml:space="preserve">Faculty of Economics and </w:t>
            </w:r>
            <w:r w:rsidRPr="00E56758">
              <w:rPr>
                <w:rFonts w:ascii="Arial" w:eastAsia="Times New Roman" w:hAnsi="Arial" w:cs="Arial"/>
                <w:color w:val="000000"/>
                <w:kern w:val="0"/>
                <w:sz w:val="20"/>
                <w:szCs w:val="20"/>
                <w:lang w:eastAsia="en-GB"/>
                <w14:ligatures w14:val="none"/>
              </w:rPr>
              <w:lastRenderedPageBreak/>
              <w:t>Administrative Sciences</w:t>
            </w:r>
          </w:p>
        </w:tc>
        <w:tc>
          <w:tcPr>
            <w:tcW w:w="1767" w:type="dxa"/>
            <w:tcBorders>
              <w:top w:val="nil"/>
              <w:left w:val="nil"/>
              <w:bottom w:val="single" w:sz="8" w:space="0" w:color="auto"/>
              <w:right w:val="single" w:sz="8" w:space="0" w:color="auto"/>
            </w:tcBorders>
            <w:shd w:val="clear" w:color="auto" w:fill="auto"/>
            <w:vAlign w:val="center"/>
            <w:hideMark/>
          </w:tcPr>
          <w:p w14:paraId="4C4992E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lastRenderedPageBreak/>
              <w:t>Business Administration (English)</w:t>
            </w:r>
          </w:p>
        </w:tc>
        <w:tc>
          <w:tcPr>
            <w:tcW w:w="1361" w:type="dxa"/>
            <w:tcBorders>
              <w:top w:val="nil"/>
              <w:left w:val="nil"/>
              <w:bottom w:val="single" w:sz="8" w:space="0" w:color="auto"/>
              <w:right w:val="single" w:sz="8" w:space="0" w:color="auto"/>
            </w:tcBorders>
            <w:shd w:val="clear" w:color="auto" w:fill="auto"/>
            <w:vAlign w:val="center"/>
            <w:hideMark/>
          </w:tcPr>
          <w:p w14:paraId="3D9654D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4B4134D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1F94DE3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2D1CDF9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47BA328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r>
      <w:tr w:rsidR="00E56758" w:rsidRPr="00E56758" w14:paraId="1D93ED0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9FAC74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110110146</w:t>
            </w:r>
          </w:p>
        </w:tc>
        <w:tc>
          <w:tcPr>
            <w:tcW w:w="1150" w:type="dxa"/>
            <w:tcBorders>
              <w:top w:val="nil"/>
              <w:left w:val="nil"/>
              <w:bottom w:val="single" w:sz="8" w:space="0" w:color="auto"/>
              <w:right w:val="single" w:sz="8" w:space="0" w:color="auto"/>
            </w:tcBorders>
            <w:shd w:val="clear" w:color="auto" w:fill="auto"/>
            <w:vAlign w:val="center"/>
            <w:hideMark/>
          </w:tcPr>
          <w:p w14:paraId="74BC84B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Economics and Administrative Sciences</w:t>
            </w:r>
          </w:p>
        </w:tc>
        <w:tc>
          <w:tcPr>
            <w:tcW w:w="1767" w:type="dxa"/>
            <w:tcBorders>
              <w:top w:val="nil"/>
              <w:left w:val="nil"/>
              <w:bottom w:val="single" w:sz="8" w:space="0" w:color="auto"/>
              <w:right w:val="single" w:sz="8" w:space="0" w:color="auto"/>
            </w:tcBorders>
            <w:shd w:val="clear" w:color="auto" w:fill="auto"/>
            <w:vAlign w:val="center"/>
            <w:hideMark/>
          </w:tcPr>
          <w:p w14:paraId="7F3BBBE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Political Science and International Relations</w:t>
            </w:r>
          </w:p>
        </w:tc>
        <w:tc>
          <w:tcPr>
            <w:tcW w:w="1361" w:type="dxa"/>
            <w:tcBorders>
              <w:top w:val="nil"/>
              <w:left w:val="nil"/>
              <w:bottom w:val="single" w:sz="8" w:space="0" w:color="auto"/>
              <w:right w:val="single" w:sz="8" w:space="0" w:color="auto"/>
            </w:tcBorders>
            <w:shd w:val="clear" w:color="auto" w:fill="auto"/>
            <w:vAlign w:val="center"/>
            <w:hideMark/>
          </w:tcPr>
          <w:p w14:paraId="31A4E7A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E5713C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0D9EC90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1F92140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421793F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5D74DE72"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4EF9FDC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110110155</w:t>
            </w:r>
          </w:p>
        </w:tc>
        <w:tc>
          <w:tcPr>
            <w:tcW w:w="1150" w:type="dxa"/>
            <w:tcBorders>
              <w:top w:val="nil"/>
              <w:left w:val="nil"/>
              <w:bottom w:val="single" w:sz="8" w:space="0" w:color="auto"/>
              <w:right w:val="single" w:sz="8" w:space="0" w:color="auto"/>
            </w:tcBorders>
            <w:shd w:val="clear" w:color="auto" w:fill="auto"/>
            <w:vAlign w:val="center"/>
            <w:hideMark/>
          </w:tcPr>
          <w:p w14:paraId="67890D3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Civil Engineering</w:t>
            </w:r>
          </w:p>
        </w:tc>
        <w:tc>
          <w:tcPr>
            <w:tcW w:w="1767" w:type="dxa"/>
            <w:tcBorders>
              <w:top w:val="nil"/>
              <w:left w:val="nil"/>
              <w:bottom w:val="single" w:sz="8" w:space="0" w:color="auto"/>
              <w:right w:val="single" w:sz="8" w:space="0" w:color="auto"/>
            </w:tcBorders>
            <w:shd w:val="clear" w:color="auto" w:fill="auto"/>
            <w:vAlign w:val="center"/>
            <w:hideMark/>
          </w:tcPr>
          <w:p w14:paraId="0FCCB5A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Environmental Engineering</w:t>
            </w:r>
          </w:p>
        </w:tc>
        <w:tc>
          <w:tcPr>
            <w:tcW w:w="1361" w:type="dxa"/>
            <w:tcBorders>
              <w:top w:val="nil"/>
              <w:left w:val="nil"/>
              <w:bottom w:val="single" w:sz="8" w:space="0" w:color="auto"/>
              <w:right w:val="single" w:sz="8" w:space="0" w:color="auto"/>
            </w:tcBorders>
            <w:shd w:val="clear" w:color="auto" w:fill="auto"/>
            <w:vAlign w:val="center"/>
            <w:hideMark/>
          </w:tcPr>
          <w:p w14:paraId="3B6068E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CA5657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7031A61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3BBDE54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7F11805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1FE2D37D"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786A3A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110110297</w:t>
            </w:r>
          </w:p>
        </w:tc>
        <w:tc>
          <w:tcPr>
            <w:tcW w:w="1150" w:type="dxa"/>
            <w:tcBorders>
              <w:top w:val="nil"/>
              <w:left w:val="nil"/>
              <w:bottom w:val="single" w:sz="8" w:space="0" w:color="auto"/>
              <w:right w:val="single" w:sz="8" w:space="0" w:color="auto"/>
            </w:tcBorders>
            <w:shd w:val="clear" w:color="auto" w:fill="auto"/>
            <w:vAlign w:val="center"/>
            <w:hideMark/>
          </w:tcPr>
          <w:p w14:paraId="3340977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Civil Engineering</w:t>
            </w:r>
          </w:p>
        </w:tc>
        <w:tc>
          <w:tcPr>
            <w:tcW w:w="1767" w:type="dxa"/>
            <w:tcBorders>
              <w:top w:val="nil"/>
              <w:left w:val="nil"/>
              <w:bottom w:val="single" w:sz="8" w:space="0" w:color="auto"/>
              <w:right w:val="single" w:sz="8" w:space="0" w:color="auto"/>
            </w:tcBorders>
            <w:shd w:val="clear" w:color="auto" w:fill="auto"/>
            <w:vAlign w:val="center"/>
            <w:hideMark/>
          </w:tcPr>
          <w:p w14:paraId="4FFF24E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Geomatics Engineering</w:t>
            </w:r>
          </w:p>
        </w:tc>
        <w:tc>
          <w:tcPr>
            <w:tcW w:w="1361" w:type="dxa"/>
            <w:tcBorders>
              <w:top w:val="nil"/>
              <w:left w:val="nil"/>
              <w:bottom w:val="single" w:sz="8" w:space="0" w:color="auto"/>
              <w:right w:val="single" w:sz="8" w:space="0" w:color="auto"/>
            </w:tcBorders>
            <w:shd w:val="clear" w:color="auto" w:fill="auto"/>
            <w:vAlign w:val="center"/>
            <w:hideMark/>
          </w:tcPr>
          <w:p w14:paraId="0A3814C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2482D69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4A700C3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90</w:t>
            </w:r>
          </w:p>
        </w:tc>
        <w:tc>
          <w:tcPr>
            <w:tcW w:w="1028" w:type="dxa"/>
            <w:tcBorders>
              <w:top w:val="nil"/>
              <w:left w:val="nil"/>
              <w:bottom w:val="single" w:sz="8" w:space="0" w:color="auto"/>
              <w:right w:val="single" w:sz="8" w:space="0" w:color="auto"/>
            </w:tcBorders>
            <w:shd w:val="clear" w:color="auto" w:fill="auto"/>
            <w:vAlign w:val="center"/>
            <w:hideMark/>
          </w:tcPr>
          <w:p w14:paraId="4791894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54B2BF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02DAD7B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BD828B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110110164</w:t>
            </w:r>
          </w:p>
        </w:tc>
        <w:tc>
          <w:tcPr>
            <w:tcW w:w="1150" w:type="dxa"/>
            <w:tcBorders>
              <w:top w:val="nil"/>
              <w:left w:val="nil"/>
              <w:bottom w:val="single" w:sz="8" w:space="0" w:color="auto"/>
              <w:right w:val="single" w:sz="8" w:space="0" w:color="auto"/>
            </w:tcBorders>
            <w:shd w:val="clear" w:color="auto" w:fill="auto"/>
            <w:vAlign w:val="center"/>
            <w:hideMark/>
          </w:tcPr>
          <w:p w14:paraId="0E9DF6A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Civil Engineering</w:t>
            </w:r>
          </w:p>
        </w:tc>
        <w:tc>
          <w:tcPr>
            <w:tcW w:w="1767" w:type="dxa"/>
            <w:tcBorders>
              <w:top w:val="nil"/>
              <w:left w:val="nil"/>
              <w:bottom w:val="single" w:sz="8" w:space="0" w:color="auto"/>
              <w:right w:val="single" w:sz="8" w:space="0" w:color="auto"/>
            </w:tcBorders>
            <w:shd w:val="clear" w:color="auto" w:fill="auto"/>
            <w:vAlign w:val="center"/>
            <w:hideMark/>
          </w:tcPr>
          <w:p w14:paraId="5D0D25A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Civil Engineering</w:t>
            </w:r>
          </w:p>
        </w:tc>
        <w:tc>
          <w:tcPr>
            <w:tcW w:w="1361" w:type="dxa"/>
            <w:tcBorders>
              <w:top w:val="nil"/>
              <w:left w:val="nil"/>
              <w:bottom w:val="single" w:sz="8" w:space="0" w:color="auto"/>
              <w:right w:val="single" w:sz="8" w:space="0" w:color="auto"/>
            </w:tcBorders>
            <w:shd w:val="clear" w:color="auto" w:fill="auto"/>
            <w:vAlign w:val="center"/>
            <w:hideMark/>
          </w:tcPr>
          <w:p w14:paraId="5C6AA3E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21FABA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140885A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130</w:t>
            </w:r>
          </w:p>
        </w:tc>
        <w:tc>
          <w:tcPr>
            <w:tcW w:w="1028" w:type="dxa"/>
            <w:tcBorders>
              <w:top w:val="nil"/>
              <w:left w:val="nil"/>
              <w:bottom w:val="single" w:sz="8" w:space="0" w:color="auto"/>
              <w:right w:val="single" w:sz="8" w:space="0" w:color="auto"/>
            </w:tcBorders>
            <w:shd w:val="clear" w:color="auto" w:fill="auto"/>
            <w:vAlign w:val="center"/>
            <w:hideMark/>
          </w:tcPr>
          <w:p w14:paraId="25FD023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7649A8B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252377E9"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2093445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110110437</w:t>
            </w:r>
          </w:p>
        </w:tc>
        <w:tc>
          <w:tcPr>
            <w:tcW w:w="1150" w:type="dxa"/>
            <w:tcBorders>
              <w:top w:val="nil"/>
              <w:left w:val="nil"/>
              <w:bottom w:val="single" w:sz="8" w:space="0" w:color="auto"/>
              <w:right w:val="single" w:sz="8" w:space="0" w:color="auto"/>
            </w:tcBorders>
            <w:shd w:val="clear" w:color="auto" w:fill="auto"/>
            <w:vAlign w:val="center"/>
            <w:hideMark/>
          </w:tcPr>
          <w:p w14:paraId="4CB2109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Civil Engineering</w:t>
            </w:r>
          </w:p>
        </w:tc>
        <w:tc>
          <w:tcPr>
            <w:tcW w:w="1767" w:type="dxa"/>
            <w:tcBorders>
              <w:top w:val="nil"/>
              <w:left w:val="nil"/>
              <w:bottom w:val="single" w:sz="8" w:space="0" w:color="auto"/>
              <w:right w:val="single" w:sz="8" w:space="0" w:color="auto"/>
            </w:tcBorders>
            <w:shd w:val="clear" w:color="auto" w:fill="auto"/>
            <w:vAlign w:val="center"/>
            <w:hideMark/>
          </w:tcPr>
          <w:p w14:paraId="6633E7F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Civil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7056F0E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263D52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5AF45AA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6B47C38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B25686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624AC6AD"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CBBF17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110110182</w:t>
            </w:r>
          </w:p>
        </w:tc>
        <w:tc>
          <w:tcPr>
            <w:tcW w:w="1150" w:type="dxa"/>
            <w:tcBorders>
              <w:top w:val="nil"/>
              <w:left w:val="nil"/>
              <w:bottom w:val="single" w:sz="8" w:space="0" w:color="auto"/>
              <w:right w:val="single" w:sz="8" w:space="0" w:color="auto"/>
            </w:tcBorders>
            <w:shd w:val="clear" w:color="auto" w:fill="auto"/>
            <w:vAlign w:val="center"/>
            <w:hideMark/>
          </w:tcPr>
          <w:p w14:paraId="312B81E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6D2357A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Bioengineering</w:t>
            </w:r>
          </w:p>
        </w:tc>
        <w:tc>
          <w:tcPr>
            <w:tcW w:w="1361" w:type="dxa"/>
            <w:tcBorders>
              <w:top w:val="nil"/>
              <w:left w:val="nil"/>
              <w:bottom w:val="single" w:sz="8" w:space="0" w:color="auto"/>
              <w:right w:val="single" w:sz="8" w:space="0" w:color="auto"/>
            </w:tcBorders>
            <w:shd w:val="clear" w:color="auto" w:fill="auto"/>
            <w:vAlign w:val="center"/>
            <w:hideMark/>
          </w:tcPr>
          <w:p w14:paraId="7FE7831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6F9D750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069E8B3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0B50A85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055AFE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15</w:t>
            </w:r>
          </w:p>
        </w:tc>
      </w:tr>
      <w:tr w:rsidR="00E56758" w:rsidRPr="00E56758" w14:paraId="6849DA09"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9B4C1C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110110331</w:t>
            </w:r>
          </w:p>
        </w:tc>
        <w:tc>
          <w:tcPr>
            <w:tcW w:w="1150" w:type="dxa"/>
            <w:tcBorders>
              <w:top w:val="nil"/>
              <w:left w:val="nil"/>
              <w:bottom w:val="single" w:sz="8" w:space="0" w:color="auto"/>
              <w:right w:val="single" w:sz="8" w:space="0" w:color="auto"/>
            </w:tcBorders>
            <w:shd w:val="clear" w:color="auto" w:fill="auto"/>
            <w:vAlign w:val="center"/>
            <w:hideMark/>
          </w:tcPr>
          <w:p w14:paraId="567B9EF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5F8EBDE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Bioengineering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0219168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781DBF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6BE0389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13E71F7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24AEFDC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0320BB11"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43E6DF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110110401</w:t>
            </w:r>
          </w:p>
        </w:tc>
        <w:tc>
          <w:tcPr>
            <w:tcW w:w="1150" w:type="dxa"/>
            <w:tcBorders>
              <w:top w:val="nil"/>
              <w:left w:val="nil"/>
              <w:bottom w:val="single" w:sz="8" w:space="0" w:color="auto"/>
              <w:right w:val="single" w:sz="8" w:space="0" w:color="auto"/>
            </w:tcBorders>
            <w:shd w:val="clear" w:color="auto" w:fill="auto"/>
            <w:vAlign w:val="center"/>
            <w:hideMark/>
          </w:tcPr>
          <w:p w14:paraId="1A0CE59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7BD06AF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Food Engineering</w:t>
            </w:r>
          </w:p>
        </w:tc>
        <w:tc>
          <w:tcPr>
            <w:tcW w:w="1361" w:type="dxa"/>
            <w:tcBorders>
              <w:top w:val="nil"/>
              <w:left w:val="nil"/>
              <w:bottom w:val="single" w:sz="8" w:space="0" w:color="auto"/>
              <w:right w:val="single" w:sz="8" w:space="0" w:color="auto"/>
            </w:tcBorders>
            <w:shd w:val="clear" w:color="auto" w:fill="auto"/>
            <w:vAlign w:val="center"/>
            <w:hideMark/>
          </w:tcPr>
          <w:p w14:paraId="05A40D1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196644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0190B6A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27BB0DF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4E147D8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502DA2B8"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9B51F2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110110191</w:t>
            </w:r>
          </w:p>
        </w:tc>
        <w:tc>
          <w:tcPr>
            <w:tcW w:w="1150" w:type="dxa"/>
            <w:tcBorders>
              <w:top w:val="nil"/>
              <w:left w:val="nil"/>
              <w:bottom w:val="single" w:sz="8" w:space="0" w:color="auto"/>
              <w:right w:val="single" w:sz="8" w:space="0" w:color="auto"/>
            </w:tcBorders>
            <w:shd w:val="clear" w:color="auto" w:fill="auto"/>
            <w:vAlign w:val="center"/>
            <w:hideMark/>
          </w:tcPr>
          <w:p w14:paraId="5478891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2F30F0A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Chemical Engineering</w:t>
            </w:r>
          </w:p>
        </w:tc>
        <w:tc>
          <w:tcPr>
            <w:tcW w:w="1361" w:type="dxa"/>
            <w:tcBorders>
              <w:top w:val="nil"/>
              <w:left w:val="nil"/>
              <w:bottom w:val="single" w:sz="8" w:space="0" w:color="auto"/>
              <w:right w:val="single" w:sz="8" w:space="0" w:color="auto"/>
            </w:tcBorders>
            <w:shd w:val="clear" w:color="auto" w:fill="auto"/>
            <w:vAlign w:val="center"/>
            <w:hideMark/>
          </w:tcPr>
          <w:p w14:paraId="038C3B3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5C76D1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3EB0DE3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224A2CD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12A7F34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391F90C8"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1C84D3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110110491</w:t>
            </w:r>
          </w:p>
        </w:tc>
        <w:tc>
          <w:tcPr>
            <w:tcW w:w="1150" w:type="dxa"/>
            <w:tcBorders>
              <w:top w:val="nil"/>
              <w:left w:val="nil"/>
              <w:bottom w:val="single" w:sz="8" w:space="0" w:color="auto"/>
              <w:right w:val="single" w:sz="8" w:space="0" w:color="auto"/>
            </w:tcBorders>
            <w:shd w:val="clear" w:color="auto" w:fill="auto"/>
            <w:vAlign w:val="center"/>
            <w:hideMark/>
          </w:tcPr>
          <w:p w14:paraId="7C468DF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39C23BC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Chemical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6B7BADB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2C4F5D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59180C59"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0A9EAAF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0411C78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7CEDA3FD"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B02183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110110207</w:t>
            </w:r>
          </w:p>
        </w:tc>
        <w:tc>
          <w:tcPr>
            <w:tcW w:w="1150" w:type="dxa"/>
            <w:tcBorders>
              <w:top w:val="nil"/>
              <w:left w:val="nil"/>
              <w:bottom w:val="single" w:sz="8" w:space="0" w:color="auto"/>
              <w:right w:val="single" w:sz="8" w:space="0" w:color="auto"/>
            </w:tcBorders>
            <w:shd w:val="clear" w:color="auto" w:fill="auto"/>
            <w:vAlign w:val="center"/>
            <w:hideMark/>
          </w:tcPr>
          <w:p w14:paraId="6A68658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420BBA9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Mathematical Engineering</w:t>
            </w:r>
          </w:p>
        </w:tc>
        <w:tc>
          <w:tcPr>
            <w:tcW w:w="1361" w:type="dxa"/>
            <w:tcBorders>
              <w:top w:val="nil"/>
              <w:left w:val="nil"/>
              <w:bottom w:val="single" w:sz="8" w:space="0" w:color="auto"/>
              <w:right w:val="single" w:sz="8" w:space="0" w:color="auto"/>
            </w:tcBorders>
            <w:shd w:val="clear" w:color="auto" w:fill="auto"/>
            <w:vAlign w:val="center"/>
            <w:hideMark/>
          </w:tcPr>
          <w:p w14:paraId="5701344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64404FD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12435A66"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w:t>
            </w:r>
          </w:p>
        </w:tc>
        <w:tc>
          <w:tcPr>
            <w:tcW w:w="1028" w:type="dxa"/>
            <w:tcBorders>
              <w:top w:val="nil"/>
              <w:left w:val="nil"/>
              <w:bottom w:val="single" w:sz="8" w:space="0" w:color="auto"/>
              <w:right w:val="single" w:sz="8" w:space="0" w:color="auto"/>
            </w:tcBorders>
            <w:shd w:val="clear" w:color="auto" w:fill="auto"/>
            <w:vAlign w:val="center"/>
            <w:hideMark/>
          </w:tcPr>
          <w:p w14:paraId="3CEFC17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54DEA85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35AB2E6D"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43B9278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110110349</w:t>
            </w:r>
          </w:p>
        </w:tc>
        <w:tc>
          <w:tcPr>
            <w:tcW w:w="1150" w:type="dxa"/>
            <w:tcBorders>
              <w:top w:val="nil"/>
              <w:left w:val="nil"/>
              <w:bottom w:val="single" w:sz="8" w:space="0" w:color="auto"/>
              <w:right w:val="single" w:sz="8" w:space="0" w:color="auto"/>
            </w:tcBorders>
            <w:shd w:val="clear" w:color="auto" w:fill="auto"/>
            <w:vAlign w:val="center"/>
            <w:hideMark/>
          </w:tcPr>
          <w:p w14:paraId="312F5C2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00EF681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Mathematical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7B79E47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E3FAC5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3BC245B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26F9505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458C627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0D53BCD9"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320DD5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110110216</w:t>
            </w:r>
          </w:p>
        </w:tc>
        <w:tc>
          <w:tcPr>
            <w:tcW w:w="1150" w:type="dxa"/>
            <w:tcBorders>
              <w:top w:val="nil"/>
              <w:left w:val="nil"/>
              <w:bottom w:val="single" w:sz="8" w:space="0" w:color="auto"/>
              <w:right w:val="single" w:sz="8" w:space="0" w:color="auto"/>
            </w:tcBorders>
            <w:shd w:val="clear" w:color="auto" w:fill="auto"/>
            <w:vAlign w:val="center"/>
            <w:hideMark/>
          </w:tcPr>
          <w:p w14:paraId="1ED8595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6CE7B59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Metallurgical and Materials Engineering</w:t>
            </w:r>
          </w:p>
        </w:tc>
        <w:tc>
          <w:tcPr>
            <w:tcW w:w="1361" w:type="dxa"/>
            <w:tcBorders>
              <w:top w:val="nil"/>
              <w:left w:val="nil"/>
              <w:bottom w:val="single" w:sz="8" w:space="0" w:color="auto"/>
              <w:right w:val="single" w:sz="8" w:space="0" w:color="auto"/>
            </w:tcBorders>
            <w:shd w:val="clear" w:color="auto" w:fill="auto"/>
            <w:vAlign w:val="center"/>
            <w:hideMark/>
          </w:tcPr>
          <w:p w14:paraId="102F77E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8174BA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00BE401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w:t>
            </w:r>
          </w:p>
        </w:tc>
        <w:tc>
          <w:tcPr>
            <w:tcW w:w="1028" w:type="dxa"/>
            <w:tcBorders>
              <w:top w:val="nil"/>
              <w:left w:val="nil"/>
              <w:bottom w:val="single" w:sz="8" w:space="0" w:color="auto"/>
              <w:right w:val="single" w:sz="8" w:space="0" w:color="auto"/>
            </w:tcBorders>
            <w:shd w:val="clear" w:color="auto" w:fill="auto"/>
            <w:vAlign w:val="center"/>
            <w:hideMark/>
          </w:tcPr>
          <w:p w14:paraId="1DADF7A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602326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3D2ADBD2"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080878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110110455</w:t>
            </w:r>
          </w:p>
        </w:tc>
        <w:tc>
          <w:tcPr>
            <w:tcW w:w="1150" w:type="dxa"/>
            <w:tcBorders>
              <w:top w:val="nil"/>
              <w:left w:val="nil"/>
              <w:bottom w:val="single" w:sz="8" w:space="0" w:color="auto"/>
              <w:right w:val="single" w:sz="8" w:space="0" w:color="auto"/>
            </w:tcBorders>
            <w:shd w:val="clear" w:color="auto" w:fill="auto"/>
            <w:vAlign w:val="center"/>
            <w:hideMark/>
          </w:tcPr>
          <w:p w14:paraId="3DDC36C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442F8B3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Metallurgical and Materials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6EFC01D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4E0490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3B5FB34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616D2A5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3FE485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r>
      <w:tr w:rsidR="00E56758" w:rsidRPr="00E56758" w14:paraId="0293E176"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03FDE6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110110225</w:t>
            </w:r>
          </w:p>
        </w:tc>
        <w:tc>
          <w:tcPr>
            <w:tcW w:w="1150" w:type="dxa"/>
            <w:tcBorders>
              <w:top w:val="nil"/>
              <w:left w:val="nil"/>
              <w:bottom w:val="single" w:sz="8" w:space="0" w:color="auto"/>
              <w:right w:val="single" w:sz="8" w:space="0" w:color="auto"/>
            </w:tcBorders>
            <w:shd w:val="clear" w:color="auto" w:fill="auto"/>
            <w:vAlign w:val="center"/>
            <w:hideMark/>
          </w:tcPr>
          <w:p w14:paraId="1D45055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Mechanical Engineering</w:t>
            </w:r>
          </w:p>
        </w:tc>
        <w:tc>
          <w:tcPr>
            <w:tcW w:w="1767" w:type="dxa"/>
            <w:tcBorders>
              <w:top w:val="nil"/>
              <w:left w:val="nil"/>
              <w:bottom w:val="single" w:sz="8" w:space="0" w:color="auto"/>
              <w:right w:val="single" w:sz="8" w:space="0" w:color="auto"/>
            </w:tcBorders>
            <w:shd w:val="clear" w:color="auto" w:fill="auto"/>
            <w:vAlign w:val="center"/>
            <w:hideMark/>
          </w:tcPr>
          <w:p w14:paraId="7BE9C8B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Industrial Engineering</w:t>
            </w:r>
          </w:p>
        </w:tc>
        <w:tc>
          <w:tcPr>
            <w:tcW w:w="1361" w:type="dxa"/>
            <w:tcBorders>
              <w:top w:val="nil"/>
              <w:left w:val="nil"/>
              <w:bottom w:val="single" w:sz="8" w:space="0" w:color="auto"/>
              <w:right w:val="single" w:sz="8" w:space="0" w:color="auto"/>
            </w:tcBorders>
            <w:shd w:val="clear" w:color="auto" w:fill="auto"/>
            <w:vAlign w:val="center"/>
            <w:hideMark/>
          </w:tcPr>
          <w:p w14:paraId="52C621F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611185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28E033E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3C34CEE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50F282E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141C462F"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E3D18A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lastRenderedPageBreak/>
              <w:t>110110464</w:t>
            </w:r>
          </w:p>
        </w:tc>
        <w:tc>
          <w:tcPr>
            <w:tcW w:w="1150" w:type="dxa"/>
            <w:tcBorders>
              <w:top w:val="nil"/>
              <w:left w:val="nil"/>
              <w:bottom w:val="single" w:sz="8" w:space="0" w:color="auto"/>
              <w:right w:val="single" w:sz="8" w:space="0" w:color="auto"/>
            </w:tcBorders>
            <w:shd w:val="clear" w:color="auto" w:fill="auto"/>
            <w:vAlign w:val="center"/>
            <w:hideMark/>
          </w:tcPr>
          <w:p w14:paraId="08E8702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Mechanical Engineering</w:t>
            </w:r>
          </w:p>
        </w:tc>
        <w:tc>
          <w:tcPr>
            <w:tcW w:w="1767" w:type="dxa"/>
            <w:tcBorders>
              <w:top w:val="nil"/>
              <w:left w:val="nil"/>
              <w:bottom w:val="single" w:sz="8" w:space="0" w:color="auto"/>
              <w:right w:val="single" w:sz="8" w:space="0" w:color="auto"/>
            </w:tcBorders>
            <w:shd w:val="clear" w:color="auto" w:fill="auto"/>
            <w:vAlign w:val="center"/>
            <w:hideMark/>
          </w:tcPr>
          <w:p w14:paraId="582367B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Industrial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614E2E9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F5D6A2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0DBD850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3AA6106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0FCF05C0"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01A7A112"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BBD2BB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110110243</w:t>
            </w:r>
          </w:p>
        </w:tc>
        <w:tc>
          <w:tcPr>
            <w:tcW w:w="1150" w:type="dxa"/>
            <w:tcBorders>
              <w:top w:val="nil"/>
              <w:left w:val="nil"/>
              <w:bottom w:val="single" w:sz="8" w:space="0" w:color="auto"/>
              <w:right w:val="single" w:sz="8" w:space="0" w:color="auto"/>
            </w:tcBorders>
            <w:shd w:val="clear" w:color="auto" w:fill="auto"/>
            <w:vAlign w:val="center"/>
            <w:hideMark/>
          </w:tcPr>
          <w:p w14:paraId="4343505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Mechanical Engineering</w:t>
            </w:r>
          </w:p>
        </w:tc>
        <w:tc>
          <w:tcPr>
            <w:tcW w:w="1767" w:type="dxa"/>
            <w:tcBorders>
              <w:top w:val="nil"/>
              <w:left w:val="nil"/>
              <w:bottom w:val="single" w:sz="8" w:space="0" w:color="auto"/>
              <w:right w:val="single" w:sz="8" w:space="0" w:color="auto"/>
            </w:tcBorders>
            <w:shd w:val="clear" w:color="auto" w:fill="auto"/>
            <w:vAlign w:val="center"/>
            <w:hideMark/>
          </w:tcPr>
          <w:p w14:paraId="086D13C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Mechanical Engineering</w:t>
            </w:r>
          </w:p>
        </w:tc>
        <w:tc>
          <w:tcPr>
            <w:tcW w:w="1361" w:type="dxa"/>
            <w:tcBorders>
              <w:top w:val="nil"/>
              <w:left w:val="nil"/>
              <w:bottom w:val="single" w:sz="8" w:space="0" w:color="auto"/>
              <w:right w:val="single" w:sz="8" w:space="0" w:color="auto"/>
            </w:tcBorders>
            <w:shd w:val="clear" w:color="auto" w:fill="auto"/>
            <w:vAlign w:val="center"/>
            <w:hideMark/>
          </w:tcPr>
          <w:p w14:paraId="5B9CD01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29E927C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70A6DF9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210</w:t>
            </w:r>
          </w:p>
        </w:tc>
        <w:tc>
          <w:tcPr>
            <w:tcW w:w="1028" w:type="dxa"/>
            <w:tcBorders>
              <w:top w:val="nil"/>
              <w:left w:val="nil"/>
              <w:bottom w:val="single" w:sz="8" w:space="0" w:color="auto"/>
              <w:right w:val="single" w:sz="8" w:space="0" w:color="auto"/>
            </w:tcBorders>
            <w:shd w:val="clear" w:color="auto" w:fill="auto"/>
            <w:vAlign w:val="center"/>
            <w:hideMark/>
          </w:tcPr>
          <w:p w14:paraId="4CDBB05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2307E9F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5B9AB723"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6DAD81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110110279</w:t>
            </w:r>
          </w:p>
        </w:tc>
        <w:tc>
          <w:tcPr>
            <w:tcW w:w="1150" w:type="dxa"/>
            <w:tcBorders>
              <w:top w:val="nil"/>
              <w:left w:val="nil"/>
              <w:bottom w:val="single" w:sz="8" w:space="0" w:color="auto"/>
              <w:right w:val="single" w:sz="8" w:space="0" w:color="auto"/>
            </w:tcBorders>
            <w:shd w:val="clear" w:color="auto" w:fill="auto"/>
            <w:vAlign w:val="center"/>
            <w:hideMark/>
          </w:tcPr>
          <w:p w14:paraId="64A0350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Mechanical Engineering</w:t>
            </w:r>
          </w:p>
        </w:tc>
        <w:tc>
          <w:tcPr>
            <w:tcW w:w="1767" w:type="dxa"/>
            <w:tcBorders>
              <w:top w:val="nil"/>
              <w:left w:val="nil"/>
              <w:bottom w:val="single" w:sz="8" w:space="0" w:color="auto"/>
              <w:right w:val="single" w:sz="8" w:space="0" w:color="auto"/>
            </w:tcBorders>
            <w:shd w:val="clear" w:color="auto" w:fill="auto"/>
            <w:vAlign w:val="center"/>
            <w:hideMark/>
          </w:tcPr>
          <w:p w14:paraId="711E667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Mechatronics Engineering</w:t>
            </w:r>
          </w:p>
        </w:tc>
        <w:tc>
          <w:tcPr>
            <w:tcW w:w="1361" w:type="dxa"/>
            <w:tcBorders>
              <w:top w:val="nil"/>
              <w:left w:val="nil"/>
              <w:bottom w:val="single" w:sz="8" w:space="0" w:color="auto"/>
              <w:right w:val="single" w:sz="8" w:space="0" w:color="auto"/>
            </w:tcBorders>
            <w:shd w:val="clear" w:color="auto" w:fill="auto"/>
            <w:vAlign w:val="center"/>
            <w:hideMark/>
          </w:tcPr>
          <w:p w14:paraId="364E494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45D5B6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3C87F32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4688FC4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104253E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49574E47"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970A63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110110473</w:t>
            </w:r>
          </w:p>
        </w:tc>
        <w:tc>
          <w:tcPr>
            <w:tcW w:w="1150" w:type="dxa"/>
            <w:tcBorders>
              <w:top w:val="nil"/>
              <w:left w:val="nil"/>
              <w:bottom w:val="single" w:sz="8" w:space="0" w:color="auto"/>
              <w:right w:val="single" w:sz="8" w:space="0" w:color="auto"/>
            </w:tcBorders>
            <w:shd w:val="clear" w:color="auto" w:fill="auto"/>
            <w:vAlign w:val="center"/>
            <w:hideMark/>
          </w:tcPr>
          <w:p w14:paraId="51A5400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Mechanical Engineering</w:t>
            </w:r>
          </w:p>
        </w:tc>
        <w:tc>
          <w:tcPr>
            <w:tcW w:w="1767" w:type="dxa"/>
            <w:tcBorders>
              <w:top w:val="nil"/>
              <w:left w:val="nil"/>
              <w:bottom w:val="single" w:sz="8" w:space="0" w:color="auto"/>
              <w:right w:val="single" w:sz="8" w:space="0" w:color="auto"/>
            </w:tcBorders>
            <w:shd w:val="clear" w:color="auto" w:fill="auto"/>
            <w:vAlign w:val="center"/>
            <w:hideMark/>
          </w:tcPr>
          <w:p w14:paraId="4B973C2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Mechatronics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03EB0FD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6BCC628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1AEBEB2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67A9B7A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74F72BC6"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5C8B28B6"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562E3A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110190088</w:t>
            </w:r>
          </w:p>
        </w:tc>
        <w:tc>
          <w:tcPr>
            <w:tcW w:w="1150" w:type="dxa"/>
            <w:tcBorders>
              <w:top w:val="nil"/>
              <w:left w:val="nil"/>
              <w:bottom w:val="single" w:sz="8" w:space="0" w:color="auto"/>
              <w:right w:val="single" w:sz="8" w:space="0" w:color="auto"/>
            </w:tcBorders>
            <w:shd w:val="clear" w:color="auto" w:fill="auto"/>
            <w:vAlign w:val="center"/>
            <w:hideMark/>
          </w:tcPr>
          <w:p w14:paraId="2DC4E3D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Architecture</w:t>
            </w:r>
          </w:p>
        </w:tc>
        <w:tc>
          <w:tcPr>
            <w:tcW w:w="1767" w:type="dxa"/>
            <w:tcBorders>
              <w:top w:val="nil"/>
              <w:left w:val="nil"/>
              <w:bottom w:val="single" w:sz="8" w:space="0" w:color="auto"/>
              <w:right w:val="single" w:sz="8" w:space="0" w:color="auto"/>
            </w:tcBorders>
            <w:shd w:val="clear" w:color="auto" w:fill="auto"/>
            <w:vAlign w:val="center"/>
            <w:hideMark/>
          </w:tcPr>
          <w:p w14:paraId="7565D5A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Conservation and Restoration of Cultural Property</w:t>
            </w:r>
          </w:p>
        </w:tc>
        <w:tc>
          <w:tcPr>
            <w:tcW w:w="1361" w:type="dxa"/>
            <w:tcBorders>
              <w:top w:val="nil"/>
              <w:left w:val="nil"/>
              <w:bottom w:val="single" w:sz="8" w:space="0" w:color="auto"/>
              <w:right w:val="single" w:sz="8" w:space="0" w:color="auto"/>
            </w:tcBorders>
            <w:shd w:val="clear" w:color="auto" w:fill="auto"/>
            <w:vAlign w:val="center"/>
            <w:hideMark/>
          </w:tcPr>
          <w:p w14:paraId="5EC2F92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8DD4D1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5CE287B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c>
          <w:tcPr>
            <w:tcW w:w="1028" w:type="dxa"/>
            <w:tcBorders>
              <w:top w:val="nil"/>
              <w:left w:val="nil"/>
              <w:bottom w:val="single" w:sz="8" w:space="0" w:color="auto"/>
              <w:right w:val="single" w:sz="8" w:space="0" w:color="auto"/>
            </w:tcBorders>
            <w:shd w:val="clear" w:color="auto" w:fill="auto"/>
            <w:vAlign w:val="center"/>
            <w:hideMark/>
          </w:tcPr>
          <w:p w14:paraId="797CC80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4313756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73AF35EA"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1A5AE7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110110252</w:t>
            </w:r>
          </w:p>
        </w:tc>
        <w:tc>
          <w:tcPr>
            <w:tcW w:w="1150" w:type="dxa"/>
            <w:tcBorders>
              <w:top w:val="nil"/>
              <w:left w:val="nil"/>
              <w:bottom w:val="single" w:sz="8" w:space="0" w:color="auto"/>
              <w:right w:val="single" w:sz="8" w:space="0" w:color="auto"/>
            </w:tcBorders>
            <w:shd w:val="clear" w:color="auto" w:fill="auto"/>
            <w:vAlign w:val="center"/>
            <w:hideMark/>
          </w:tcPr>
          <w:p w14:paraId="2C23486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Architecture</w:t>
            </w:r>
          </w:p>
        </w:tc>
        <w:tc>
          <w:tcPr>
            <w:tcW w:w="1767" w:type="dxa"/>
            <w:tcBorders>
              <w:top w:val="nil"/>
              <w:left w:val="nil"/>
              <w:bottom w:val="single" w:sz="8" w:space="0" w:color="auto"/>
              <w:right w:val="single" w:sz="8" w:space="0" w:color="auto"/>
            </w:tcBorders>
            <w:shd w:val="clear" w:color="auto" w:fill="auto"/>
            <w:vAlign w:val="center"/>
            <w:hideMark/>
          </w:tcPr>
          <w:p w14:paraId="609E49B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Architecture</w:t>
            </w:r>
          </w:p>
        </w:tc>
        <w:tc>
          <w:tcPr>
            <w:tcW w:w="1361" w:type="dxa"/>
            <w:tcBorders>
              <w:top w:val="nil"/>
              <w:left w:val="nil"/>
              <w:bottom w:val="single" w:sz="8" w:space="0" w:color="auto"/>
              <w:right w:val="single" w:sz="8" w:space="0" w:color="auto"/>
            </w:tcBorders>
            <w:shd w:val="clear" w:color="auto" w:fill="auto"/>
            <w:vAlign w:val="center"/>
            <w:hideMark/>
          </w:tcPr>
          <w:p w14:paraId="337F2D0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0EF31D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63571BA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130</w:t>
            </w:r>
          </w:p>
        </w:tc>
        <w:tc>
          <w:tcPr>
            <w:tcW w:w="1028" w:type="dxa"/>
            <w:tcBorders>
              <w:top w:val="nil"/>
              <w:left w:val="nil"/>
              <w:bottom w:val="single" w:sz="8" w:space="0" w:color="auto"/>
              <w:right w:val="single" w:sz="8" w:space="0" w:color="auto"/>
            </w:tcBorders>
            <w:shd w:val="clear" w:color="auto" w:fill="auto"/>
            <w:vAlign w:val="center"/>
            <w:hideMark/>
          </w:tcPr>
          <w:p w14:paraId="1FCDCC9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52F53D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5B4F768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23B44CA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110110482</w:t>
            </w:r>
          </w:p>
        </w:tc>
        <w:tc>
          <w:tcPr>
            <w:tcW w:w="1150" w:type="dxa"/>
            <w:tcBorders>
              <w:top w:val="nil"/>
              <w:left w:val="nil"/>
              <w:bottom w:val="single" w:sz="8" w:space="0" w:color="auto"/>
              <w:right w:val="single" w:sz="8" w:space="0" w:color="auto"/>
            </w:tcBorders>
            <w:shd w:val="clear" w:color="auto" w:fill="auto"/>
            <w:vAlign w:val="center"/>
            <w:hideMark/>
          </w:tcPr>
          <w:p w14:paraId="56EDFCE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Architecture</w:t>
            </w:r>
          </w:p>
        </w:tc>
        <w:tc>
          <w:tcPr>
            <w:tcW w:w="1767" w:type="dxa"/>
            <w:tcBorders>
              <w:top w:val="nil"/>
              <w:left w:val="nil"/>
              <w:bottom w:val="single" w:sz="8" w:space="0" w:color="auto"/>
              <w:right w:val="single" w:sz="8" w:space="0" w:color="auto"/>
            </w:tcBorders>
            <w:shd w:val="clear" w:color="auto" w:fill="auto"/>
            <w:vAlign w:val="center"/>
            <w:hideMark/>
          </w:tcPr>
          <w:p w14:paraId="030D3B3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Architecture (English)</w:t>
            </w:r>
          </w:p>
        </w:tc>
        <w:tc>
          <w:tcPr>
            <w:tcW w:w="1361" w:type="dxa"/>
            <w:tcBorders>
              <w:top w:val="nil"/>
              <w:left w:val="nil"/>
              <w:bottom w:val="single" w:sz="8" w:space="0" w:color="auto"/>
              <w:right w:val="single" w:sz="8" w:space="0" w:color="auto"/>
            </w:tcBorders>
            <w:shd w:val="clear" w:color="auto" w:fill="auto"/>
            <w:vAlign w:val="center"/>
            <w:hideMark/>
          </w:tcPr>
          <w:p w14:paraId="2DA6418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E2D35A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0771504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21221F4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517561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672E7259"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28299F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110110261</w:t>
            </w:r>
          </w:p>
        </w:tc>
        <w:tc>
          <w:tcPr>
            <w:tcW w:w="1150" w:type="dxa"/>
            <w:tcBorders>
              <w:top w:val="nil"/>
              <w:left w:val="nil"/>
              <w:bottom w:val="single" w:sz="8" w:space="0" w:color="auto"/>
              <w:right w:val="single" w:sz="8" w:space="0" w:color="auto"/>
            </w:tcBorders>
            <w:shd w:val="clear" w:color="auto" w:fill="auto"/>
            <w:vAlign w:val="center"/>
            <w:hideMark/>
          </w:tcPr>
          <w:p w14:paraId="3758934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Architecture</w:t>
            </w:r>
          </w:p>
        </w:tc>
        <w:tc>
          <w:tcPr>
            <w:tcW w:w="1767" w:type="dxa"/>
            <w:tcBorders>
              <w:top w:val="nil"/>
              <w:left w:val="nil"/>
              <w:bottom w:val="single" w:sz="8" w:space="0" w:color="auto"/>
              <w:right w:val="single" w:sz="8" w:space="0" w:color="auto"/>
            </w:tcBorders>
            <w:shd w:val="clear" w:color="auto" w:fill="auto"/>
            <w:vAlign w:val="center"/>
            <w:hideMark/>
          </w:tcPr>
          <w:p w14:paraId="5C171E1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City and Regional Planning</w:t>
            </w:r>
          </w:p>
        </w:tc>
        <w:tc>
          <w:tcPr>
            <w:tcW w:w="1361" w:type="dxa"/>
            <w:tcBorders>
              <w:top w:val="nil"/>
              <w:left w:val="nil"/>
              <w:bottom w:val="single" w:sz="8" w:space="0" w:color="auto"/>
              <w:right w:val="single" w:sz="8" w:space="0" w:color="auto"/>
            </w:tcBorders>
            <w:shd w:val="clear" w:color="auto" w:fill="auto"/>
            <w:vAlign w:val="center"/>
            <w:hideMark/>
          </w:tcPr>
          <w:p w14:paraId="7DEAA95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2E6EEC3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70688E49"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762768F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60F30C5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5B29E72A"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BE5B85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110110597</w:t>
            </w:r>
          </w:p>
        </w:tc>
        <w:tc>
          <w:tcPr>
            <w:tcW w:w="1150" w:type="dxa"/>
            <w:tcBorders>
              <w:top w:val="nil"/>
              <w:left w:val="nil"/>
              <w:bottom w:val="single" w:sz="8" w:space="0" w:color="auto"/>
              <w:right w:val="single" w:sz="8" w:space="0" w:color="auto"/>
            </w:tcBorders>
            <w:shd w:val="clear" w:color="auto" w:fill="auto"/>
            <w:vAlign w:val="center"/>
            <w:hideMark/>
          </w:tcPr>
          <w:p w14:paraId="36DEC78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 and Design</w:t>
            </w:r>
          </w:p>
        </w:tc>
        <w:tc>
          <w:tcPr>
            <w:tcW w:w="1767" w:type="dxa"/>
            <w:tcBorders>
              <w:top w:val="nil"/>
              <w:left w:val="nil"/>
              <w:bottom w:val="single" w:sz="8" w:space="0" w:color="auto"/>
              <w:right w:val="single" w:sz="8" w:space="0" w:color="auto"/>
            </w:tcBorders>
            <w:shd w:val="clear" w:color="auto" w:fill="auto"/>
            <w:vAlign w:val="center"/>
            <w:hideMark/>
          </w:tcPr>
          <w:p w14:paraId="1B99C76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Photo &amp; Video</w:t>
            </w:r>
          </w:p>
        </w:tc>
        <w:tc>
          <w:tcPr>
            <w:tcW w:w="1361" w:type="dxa"/>
            <w:tcBorders>
              <w:top w:val="nil"/>
              <w:left w:val="nil"/>
              <w:bottom w:val="single" w:sz="8" w:space="0" w:color="auto"/>
              <w:right w:val="single" w:sz="8" w:space="0" w:color="auto"/>
            </w:tcBorders>
            <w:shd w:val="clear" w:color="auto" w:fill="auto"/>
            <w:vAlign w:val="center"/>
            <w:hideMark/>
          </w:tcPr>
          <w:p w14:paraId="7584C00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0C8543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2053A35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c>
          <w:tcPr>
            <w:tcW w:w="1028" w:type="dxa"/>
            <w:tcBorders>
              <w:top w:val="nil"/>
              <w:left w:val="nil"/>
              <w:bottom w:val="single" w:sz="8" w:space="0" w:color="auto"/>
              <w:right w:val="single" w:sz="8" w:space="0" w:color="auto"/>
            </w:tcBorders>
            <w:shd w:val="clear" w:color="auto" w:fill="auto"/>
            <w:vAlign w:val="center"/>
            <w:hideMark/>
          </w:tcPr>
          <w:p w14:paraId="43AD0C0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60B3575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w:t>
            </w:r>
          </w:p>
        </w:tc>
      </w:tr>
      <w:tr w:rsidR="00E56758" w:rsidRPr="00E56758" w14:paraId="3B067EB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196123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110190096</w:t>
            </w:r>
          </w:p>
        </w:tc>
        <w:tc>
          <w:tcPr>
            <w:tcW w:w="1150" w:type="dxa"/>
            <w:tcBorders>
              <w:top w:val="nil"/>
              <w:left w:val="nil"/>
              <w:bottom w:val="single" w:sz="8" w:space="0" w:color="auto"/>
              <w:right w:val="single" w:sz="8" w:space="0" w:color="auto"/>
            </w:tcBorders>
            <w:shd w:val="clear" w:color="auto" w:fill="auto"/>
            <w:vAlign w:val="center"/>
            <w:hideMark/>
          </w:tcPr>
          <w:p w14:paraId="2544DD2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 and Design</w:t>
            </w:r>
          </w:p>
        </w:tc>
        <w:tc>
          <w:tcPr>
            <w:tcW w:w="1767" w:type="dxa"/>
            <w:tcBorders>
              <w:top w:val="nil"/>
              <w:left w:val="nil"/>
              <w:bottom w:val="single" w:sz="8" w:space="0" w:color="auto"/>
              <w:right w:val="single" w:sz="8" w:space="0" w:color="auto"/>
            </w:tcBorders>
            <w:shd w:val="clear" w:color="auto" w:fill="auto"/>
            <w:vAlign w:val="center"/>
            <w:hideMark/>
          </w:tcPr>
          <w:p w14:paraId="5DE43A9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Communication and Design</w:t>
            </w:r>
          </w:p>
        </w:tc>
        <w:tc>
          <w:tcPr>
            <w:tcW w:w="1361" w:type="dxa"/>
            <w:tcBorders>
              <w:top w:val="nil"/>
              <w:left w:val="nil"/>
              <w:bottom w:val="single" w:sz="8" w:space="0" w:color="auto"/>
              <w:right w:val="single" w:sz="8" w:space="0" w:color="auto"/>
            </w:tcBorders>
            <w:shd w:val="clear" w:color="auto" w:fill="auto"/>
            <w:vAlign w:val="center"/>
            <w:hideMark/>
          </w:tcPr>
          <w:p w14:paraId="17A8998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A15E43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74E129E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7D129DB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4E3AA63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w:t>
            </w:r>
          </w:p>
        </w:tc>
      </w:tr>
      <w:tr w:rsidR="00E56758" w:rsidRPr="00E56758" w14:paraId="3B74AE5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33909C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110190094</w:t>
            </w:r>
          </w:p>
        </w:tc>
        <w:tc>
          <w:tcPr>
            <w:tcW w:w="1150" w:type="dxa"/>
            <w:tcBorders>
              <w:top w:val="nil"/>
              <w:left w:val="nil"/>
              <w:bottom w:val="single" w:sz="8" w:space="0" w:color="auto"/>
              <w:right w:val="single" w:sz="8" w:space="0" w:color="auto"/>
            </w:tcBorders>
            <w:shd w:val="clear" w:color="auto" w:fill="auto"/>
            <w:vAlign w:val="center"/>
            <w:hideMark/>
          </w:tcPr>
          <w:p w14:paraId="3E39E1F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 and Design</w:t>
            </w:r>
          </w:p>
        </w:tc>
        <w:tc>
          <w:tcPr>
            <w:tcW w:w="1767" w:type="dxa"/>
            <w:tcBorders>
              <w:top w:val="nil"/>
              <w:left w:val="nil"/>
              <w:bottom w:val="single" w:sz="8" w:space="0" w:color="auto"/>
              <w:right w:val="single" w:sz="8" w:space="0" w:color="auto"/>
            </w:tcBorders>
            <w:shd w:val="clear" w:color="auto" w:fill="auto"/>
            <w:vAlign w:val="center"/>
            <w:hideMark/>
          </w:tcPr>
          <w:p w14:paraId="4D9E175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Arts and Cultural Management</w:t>
            </w:r>
          </w:p>
        </w:tc>
        <w:tc>
          <w:tcPr>
            <w:tcW w:w="1361" w:type="dxa"/>
            <w:tcBorders>
              <w:top w:val="nil"/>
              <w:left w:val="nil"/>
              <w:bottom w:val="single" w:sz="8" w:space="0" w:color="auto"/>
              <w:right w:val="single" w:sz="8" w:space="0" w:color="auto"/>
            </w:tcBorders>
            <w:shd w:val="clear" w:color="auto" w:fill="auto"/>
            <w:vAlign w:val="center"/>
            <w:hideMark/>
          </w:tcPr>
          <w:p w14:paraId="44F37E2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4C3BE54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30D6B9D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38A4550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135EEB4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w:t>
            </w:r>
          </w:p>
        </w:tc>
      </w:tr>
      <w:tr w:rsidR="00E56758" w:rsidRPr="00E56758" w14:paraId="0F08A1FA" w14:textId="77777777" w:rsidTr="00E56758">
        <w:trPr>
          <w:gridAfter w:val="2"/>
          <w:wAfter w:w="138" w:type="dxa"/>
          <w:trHeight w:val="420"/>
          <w:jc w:val="center"/>
        </w:trPr>
        <w:tc>
          <w:tcPr>
            <w:tcW w:w="1361" w:type="dxa"/>
            <w:tcBorders>
              <w:top w:val="nil"/>
              <w:left w:val="nil"/>
              <w:bottom w:val="nil"/>
              <w:right w:val="nil"/>
            </w:tcBorders>
            <w:shd w:val="clear" w:color="auto" w:fill="auto"/>
            <w:vAlign w:val="center"/>
            <w:hideMark/>
          </w:tcPr>
          <w:p w14:paraId="0650947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p>
        </w:tc>
        <w:tc>
          <w:tcPr>
            <w:tcW w:w="1150" w:type="dxa"/>
            <w:tcBorders>
              <w:top w:val="nil"/>
              <w:left w:val="nil"/>
              <w:bottom w:val="nil"/>
              <w:right w:val="nil"/>
            </w:tcBorders>
            <w:shd w:val="clear" w:color="auto" w:fill="auto"/>
            <w:vAlign w:val="center"/>
            <w:hideMark/>
          </w:tcPr>
          <w:p w14:paraId="5C5BC1A3"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767" w:type="dxa"/>
            <w:tcBorders>
              <w:top w:val="nil"/>
              <w:left w:val="nil"/>
              <w:bottom w:val="nil"/>
              <w:right w:val="nil"/>
            </w:tcBorders>
            <w:shd w:val="clear" w:color="auto" w:fill="auto"/>
            <w:vAlign w:val="center"/>
            <w:hideMark/>
          </w:tcPr>
          <w:p w14:paraId="47207D74"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361" w:type="dxa"/>
            <w:tcBorders>
              <w:top w:val="nil"/>
              <w:left w:val="nil"/>
              <w:bottom w:val="nil"/>
              <w:right w:val="nil"/>
            </w:tcBorders>
            <w:shd w:val="clear" w:color="auto" w:fill="auto"/>
            <w:vAlign w:val="center"/>
            <w:hideMark/>
          </w:tcPr>
          <w:p w14:paraId="4479B2EB"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350" w:type="dxa"/>
            <w:tcBorders>
              <w:top w:val="nil"/>
              <w:left w:val="nil"/>
              <w:bottom w:val="nil"/>
              <w:right w:val="nil"/>
            </w:tcBorders>
            <w:shd w:val="clear" w:color="auto" w:fill="auto"/>
            <w:vAlign w:val="center"/>
            <w:hideMark/>
          </w:tcPr>
          <w:p w14:paraId="0BD1AACE"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939" w:type="dxa"/>
            <w:tcBorders>
              <w:top w:val="nil"/>
              <w:left w:val="nil"/>
              <w:bottom w:val="nil"/>
              <w:right w:val="nil"/>
            </w:tcBorders>
            <w:shd w:val="clear" w:color="auto" w:fill="auto"/>
            <w:vAlign w:val="center"/>
            <w:hideMark/>
          </w:tcPr>
          <w:p w14:paraId="0592549E"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028" w:type="dxa"/>
            <w:tcBorders>
              <w:top w:val="nil"/>
              <w:left w:val="nil"/>
              <w:bottom w:val="nil"/>
              <w:right w:val="nil"/>
            </w:tcBorders>
            <w:shd w:val="clear" w:color="auto" w:fill="auto"/>
            <w:vAlign w:val="center"/>
            <w:hideMark/>
          </w:tcPr>
          <w:p w14:paraId="59C4D237" w14:textId="77777777" w:rsidR="00E56758" w:rsidRPr="00E56758" w:rsidRDefault="00E56758" w:rsidP="00E56758">
            <w:pPr>
              <w:spacing w:after="0" w:line="240" w:lineRule="auto"/>
              <w:jc w:val="center"/>
              <w:rPr>
                <w:rFonts w:ascii="Arial" w:eastAsia="Times New Roman" w:hAnsi="Arial" w:cs="Arial"/>
                <w:kern w:val="0"/>
                <w:sz w:val="20"/>
                <w:szCs w:val="20"/>
                <w:lang w:eastAsia="en-GB"/>
                <w14:ligatures w14:val="none"/>
              </w:rPr>
            </w:pPr>
          </w:p>
        </w:tc>
        <w:tc>
          <w:tcPr>
            <w:tcW w:w="1960" w:type="dxa"/>
            <w:tcBorders>
              <w:top w:val="nil"/>
              <w:left w:val="single" w:sz="8" w:space="0" w:color="auto"/>
              <w:bottom w:val="single" w:sz="8" w:space="0" w:color="auto"/>
              <w:right w:val="single" w:sz="8" w:space="0" w:color="auto"/>
            </w:tcBorders>
            <w:shd w:val="clear" w:color="auto" w:fill="auto"/>
            <w:vAlign w:val="center"/>
            <w:hideMark/>
          </w:tcPr>
          <w:p w14:paraId="6EC1773F" w14:textId="7E0EC622" w:rsidR="00E56758" w:rsidRPr="00E56758" w:rsidRDefault="00E56758" w:rsidP="00E56758">
            <w:pPr>
              <w:spacing w:after="0" w:line="240" w:lineRule="auto"/>
              <w:jc w:val="center"/>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1</w:t>
            </w:r>
            <w:r w:rsidR="00E14F69">
              <w:rPr>
                <w:rFonts w:ascii="Arial" w:eastAsia="Times New Roman" w:hAnsi="Arial" w:cs="Arial"/>
                <w:b/>
                <w:bCs/>
                <w:color w:val="000000"/>
                <w:kern w:val="0"/>
                <w:sz w:val="20"/>
                <w:szCs w:val="20"/>
                <w:lang w:eastAsia="en-GB"/>
                <w14:ligatures w14:val="none"/>
              </w:rPr>
              <w:t>218</w:t>
            </w:r>
          </w:p>
        </w:tc>
      </w:tr>
      <w:tr w:rsidR="00E56758" w:rsidRPr="00E56758" w14:paraId="57DC2FBA" w14:textId="77777777" w:rsidTr="00E56758">
        <w:trPr>
          <w:gridAfter w:val="2"/>
          <w:wAfter w:w="138" w:type="dxa"/>
          <w:trHeight w:val="420"/>
          <w:jc w:val="center"/>
        </w:trPr>
        <w:tc>
          <w:tcPr>
            <w:tcW w:w="1361" w:type="dxa"/>
            <w:tcBorders>
              <w:top w:val="nil"/>
              <w:left w:val="nil"/>
              <w:bottom w:val="nil"/>
              <w:right w:val="nil"/>
            </w:tcBorders>
            <w:shd w:val="clear" w:color="auto" w:fill="auto"/>
            <w:vAlign w:val="center"/>
          </w:tcPr>
          <w:p w14:paraId="593AB17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p>
        </w:tc>
        <w:tc>
          <w:tcPr>
            <w:tcW w:w="1150" w:type="dxa"/>
            <w:tcBorders>
              <w:top w:val="nil"/>
              <w:left w:val="nil"/>
              <w:bottom w:val="nil"/>
              <w:right w:val="nil"/>
            </w:tcBorders>
            <w:shd w:val="clear" w:color="auto" w:fill="auto"/>
            <w:vAlign w:val="center"/>
          </w:tcPr>
          <w:p w14:paraId="3BB7CEB2"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767" w:type="dxa"/>
            <w:tcBorders>
              <w:top w:val="nil"/>
              <w:left w:val="nil"/>
              <w:bottom w:val="nil"/>
              <w:right w:val="nil"/>
            </w:tcBorders>
            <w:shd w:val="clear" w:color="auto" w:fill="auto"/>
            <w:vAlign w:val="center"/>
          </w:tcPr>
          <w:p w14:paraId="158144AE"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361" w:type="dxa"/>
            <w:tcBorders>
              <w:top w:val="nil"/>
              <w:left w:val="nil"/>
              <w:bottom w:val="nil"/>
              <w:right w:val="nil"/>
            </w:tcBorders>
            <w:shd w:val="clear" w:color="auto" w:fill="auto"/>
            <w:vAlign w:val="center"/>
          </w:tcPr>
          <w:p w14:paraId="1B347BAA"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350" w:type="dxa"/>
            <w:tcBorders>
              <w:top w:val="nil"/>
              <w:left w:val="nil"/>
              <w:bottom w:val="nil"/>
              <w:right w:val="nil"/>
            </w:tcBorders>
            <w:shd w:val="clear" w:color="auto" w:fill="auto"/>
            <w:vAlign w:val="center"/>
          </w:tcPr>
          <w:p w14:paraId="4778E1EE"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939" w:type="dxa"/>
            <w:tcBorders>
              <w:top w:val="nil"/>
              <w:left w:val="nil"/>
              <w:bottom w:val="nil"/>
              <w:right w:val="nil"/>
            </w:tcBorders>
            <w:shd w:val="clear" w:color="auto" w:fill="auto"/>
            <w:vAlign w:val="center"/>
          </w:tcPr>
          <w:p w14:paraId="038031A5"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028" w:type="dxa"/>
            <w:tcBorders>
              <w:top w:val="nil"/>
              <w:left w:val="nil"/>
              <w:bottom w:val="nil"/>
              <w:right w:val="nil"/>
            </w:tcBorders>
            <w:shd w:val="clear" w:color="auto" w:fill="auto"/>
            <w:vAlign w:val="center"/>
          </w:tcPr>
          <w:p w14:paraId="67FD33AC" w14:textId="77777777" w:rsidR="00E56758" w:rsidRPr="00E56758" w:rsidRDefault="00E56758" w:rsidP="00E56758">
            <w:pPr>
              <w:spacing w:after="0" w:line="240" w:lineRule="auto"/>
              <w:jc w:val="center"/>
              <w:rPr>
                <w:rFonts w:ascii="Arial" w:eastAsia="Times New Roman" w:hAnsi="Arial" w:cs="Arial"/>
                <w:kern w:val="0"/>
                <w:sz w:val="20"/>
                <w:szCs w:val="20"/>
                <w:lang w:eastAsia="en-GB"/>
                <w14:ligatures w14:val="none"/>
              </w:rPr>
            </w:pPr>
          </w:p>
        </w:tc>
        <w:tc>
          <w:tcPr>
            <w:tcW w:w="1960" w:type="dxa"/>
            <w:tcBorders>
              <w:top w:val="nil"/>
              <w:left w:val="single" w:sz="8" w:space="0" w:color="auto"/>
              <w:bottom w:val="single" w:sz="8" w:space="0" w:color="auto"/>
              <w:right w:val="single" w:sz="8" w:space="0" w:color="auto"/>
            </w:tcBorders>
            <w:shd w:val="clear" w:color="auto" w:fill="auto"/>
            <w:vAlign w:val="center"/>
          </w:tcPr>
          <w:p w14:paraId="77B4382E" w14:textId="77777777" w:rsidR="00E56758" w:rsidRPr="00E56758" w:rsidRDefault="00E56758" w:rsidP="00E56758">
            <w:pPr>
              <w:spacing w:after="0" w:line="240" w:lineRule="auto"/>
              <w:jc w:val="center"/>
              <w:rPr>
                <w:rFonts w:ascii="Arial" w:eastAsia="Times New Roman" w:hAnsi="Arial" w:cs="Arial"/>
                <w:b/>
                <w:bCs/>
                <w:color w:val="000000"/>
                <w:kern w:val="0"/>
                <w:sz w:val="20"/>
                <w:szCs w:val="20"/>
                <w:lang w:eastAsia="en-GB"/>
                <w14:ligatures w14:val="none"/>
              </w:rPr>
            </w:pPr>
          </w:p>
        </w:tc>
      </w:tr>
      <w:tr w:rsidR="00E56758" w:rsidRPr="00E56758" w14:paraId="1EE935B7" w14:textId="77777777" w:rsidTr="00E56758">
        <w:trPr>
          <w:trHeight w:val="525"/>
          <w:jc w:val="center"/>
        </w:trPr>
        <w:tc>
          <w:tcPr>
            <w:tcW w:w="11054" w:type="dxa"/>
            <w:gridSpan w:val="10"/>
            <w:tcBorders>
              <w:top w:val="nil"/>
              <w:left w:val="nil"/>
              <w:bottom w:val="nil"/>
              <w:right w:val="nil"/>
            </w:tcBorders>
            <w:shd w:val="clear" w:color="auto" w:fill="auto"/>
            <w:noWrap/>
            <w:vAlign w:val="center"/>
            <w:hideMark/>
          </w:tcPr>
          <w:p w14:paraId="351FC584" w14:textId="77777777" w:rsidR="00E56758" w:rsidRPr="00E56758" w:rsidRDefault="00E56758" w:rsidP="00E56758">
            <w:pPr>
              <w:spacing w:after="0" w:line="240" w:lineRule="auto"/>
              <w:jc w:val="center"/>
              <w:rPr>
                <w:rFonts w:ascii="Arial" w:eastAsia="Times New Roman" w:hAnsi="Arial" w:cs="Arial"/>
                <w:b/>
                <w:bCs/>
                <w:color w:val="C00000"/>
                <w:kern w:val="0"/>
                <w:sz w:val="20"/>
                <w:szCs w:val="20"/>
                <w:lang w:eastAsia="en-GB"/>
                <w14:ligatures w14:val="none"/>
              </w:rPr>
            </w:pPr>
            <w:r w:rsidRPr="00E56758">
              <w:rPr>
                <w:rFonts w:ascii="Arial" w:eastAsia="Times New Roman" w:hAnsi="Arial" w:cs="Arial"/>
                <w:b/>
                <w:bCs/>
                <w:color w:val="C00000"/>
                <w:kern w:val="0"/>
                <w:sz w:val="20"/>
                <w:szCs w:val="20"/>
                <w:lang w:eastAsia="en-GB"/>
                <w14:ligatures w14:val="none"/>
              </w:rPr>
              <w:t>PROGRAM CONDITIONS</w:t>
            </w:r>
          </w:p>
        </w:tc>
      </w:tr>
      <w:tr w:rsidR="00E56758" w:rsidRPr="00E56758" w14:paraId="025B097A" w14:textId="77777777" w:rsidTr="00E56758">
        <w:trPr>
          <w:gridAfter w:val="1"/>
          <w:wAfter w:w="7" w:type="dxa"/>
          <w:trHeight w:val="375"/>
          <w:jc w:val="center"/>
        </w:trPr>
        <w:tc>
          <w:tcPr>
            <w:tcW w:w="1361" w:type="dxa"/>
            <w:tcBorders>
              <w:top w:val="nil"/>
              <w:left w:val="nil"/>
              <w:bottom w:val="nil"/>
              <w:right w:val="nil"/>
            </w:tcBorders>
            <w:shd w:val="clear" w:color="auto" w:fill="auto"/>
            <w:hideMark/>
          </w:tcPr>
          <w:p w14:paraId="73BE825F"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1</w:t>
            </w:r>
          </w:p>
        </w:tc>
        <w:tc>
          <w:tcPr>
            <w:tcW w:w="9686" w:type="dxa"/>
            <w:gridSpan w:val="8"/>
            <w:tcBorders>
              <w:top w:val="nil"/>
              <w:left w:val="nil"/>
              <w:bottom w:val="nil"/>
              <w:right w:val="nil"/>
            </w:tcBorders>
            <w:shd w:val="clear" w:color="auto" w:fill="auto"/>
            <w:hideMark/>
          </w:tcPr>
          <w:p w14:paraId="6E9C6EFE" w14:textId="77777777" w:rsidR="00E56758" w:rsidRPr="00E56758" w:rsidRDefault="00000000" w:rsidP="00E56758">
            <w:pPr>
              <w:spacing w:after="0" w:line="240" w:lineRule="auto"/>
              <w:rPr>
                <w:rFonts w:ascii="Arial" w:eastAsia="Times New Roman" w:hAnsi="Arial" w:cs="Arial"/>
                <w:color w:val="000000"/>
                <w:kern w:val="0"/>
                <w:sz w:val="20"/>
                <w:szCs w:val="20"/>
                <w:lang w:eastAsia="en-GB"/>
                <w14:ligatures w14:val="none"/>
              </w:rPr>
            </w:pPr>
            <w:hyperlink r:id="rId5" w:history="1">
              <w:r w:rsidR="00E56758" w:rsidRPr="00E56758">
                <w:rPr>
                  <w:rFonts w:ascii="Arial" w:eastAsia="Times New Roman" w:hAnsi="Arial" w:cs="Arial"/>
                  <w:color w:val="000000"/>
                  <w:kern w:val="0"/>
                  <w:sz w:val="20"/>
                  <w:szCs w:val="20"/>
                  <w:lang w:eastAsia="en-GB"/>
                  <w14:ligatures w14:val="none"/>
                </w:rPr>
                <w:t>Applicants from high school or equivalent vocational school who are implementing a program for a profession should carefully review Table-6 before determining their preferences for this program.</w:t>
              </w:r>
            </w:hyperlink>
          </w:p>
        </w:tc>
      </w:tr>
      <w:tr w:rsidR="00E56758" w:rsidRPr="00E56758" w14:paraId="7FC4B50F" w14:textId="77777777" w:rsidTr="00E56758">
        <w:trPr>
          <w:gridAfter w:val="1"/>
          <w:wAfter w:w="7" w:type="dxa"/>
          <w:trHeight w:val="795"/>
          <w:jc w:val="center"/>
        </w:trPr>
        <w:tc>
          <w:tcPr>
            <w:tcW w:w="1361" w:type="dxa"/>
            <w:tcBorders>
              <w:top w:val="nil"/>
              <w:left w:val="nil"/>
              <w:bottom w:val="nil"/>
              <w:right w:val="nil"/>
            </w:tcBorders>
            <w:shd w:val="clear" w:color="auto" w:fill="auto"/>
            <w:hideMark/>
          </w:tcPr>
          <w:p w14:paraId="798742E4"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22</w:t>
            </w:r>
          </w:p>
        </w:tc>
        <w:tc>
          <w:tcPr>
            <w:tcW w:w="9686" w:type="dxa"/>
            <w:gridSpan w:val="8"/>
            <w:tcBorders>
              <w:top w:val="nil"/>
              <w:left w:val="nil"/>
              <w:bottom w:val="nil"/>
              <w:right w:val="nil"/>
            </w:tcBorders>
            <w:shd w:val="clear" w:color="auto" w:fill="auto"/>
            <w:hideMark/>
          </w:tcPr>
          <w:p w14:paraId="551E2029" w14:textId="002D0000" w:rsidR="00E56758" w:rsidRPr="00E56758" w:rsidRDefault="00E56758" w:rsidP="00E56758">
            <w:pPr>
              <w:spacing w:after="0" w:line="240" w:lineRule="auto"/>
              <w:rPr>
                <w:rFonts w:ascii="Arial" w:eastAsia="Times New Roman" w:hAnsi="Arial" w:cs="Arial"/>
                <w:kern w:val="0"/>
                <w:sz w:val="20"/>
                <w:szCs w:val="20"/>
                <w:lang w:eastAsia="en-GB"/>
                <w14:ligatures w14:val="none"/>
              </w:rPr>
            </w:pPr>
            <w:r w:rsidRPr="00E56758">
              <w:rPr>
                <w:rFonts w:ascii="Arial" w:eastAsia="Times New Roman" w:hAnsi="Arial" w:cs="Arial"/>
                <w:kern w:val="0"/>
                <w:sz w:val="20"/>
                <w:szCs w:val="20"/>
                <w:lang w:eastAsia="en-GB"/>
                <w14:ligatures w14:val="none"/>
              </w:rPr>
              <w:t>Students who are enrolled in this program and who cannot successfully complete the preparatory class within two years despite attending the foreign language preparatory class are dismissed from the program. Students who are dismissed from the program as unsuccessful in the preparatory class may enroll in an equivalent program in their own higher education institutions where the language of instruction is Turkish, if any. However, upon request, these students may be centrally placed in one of the programs where the language of instruction is Turkish, provided that the relevant score from the student's scores is not lower than the base score required to enroll in the program to be placed, as of the year in which they are registered by the Measurement, Selection and Placement Center for a single time.</w:t>
            </w:r>
          </w:p>
        </w:tc>
      </w:tr>
      <w:tr w:rsidR="00E56758" w:rsidRPr="00E56758" w14:paraId="6CD091B2" w14:textId="77777777" w:rsidTr="00E56758">
        <w:trPr>
          <w:gridAfter w:val="1"/>
          <w:wAfter w:w="7" w:type="dxa"/>
          <w:trHeight w:val="270"/>
          <w:jc w:val="center"/>
        </w:trPr>
        <w:tc>
          <w:tcPr>
            <w:tcW w:w="1361" w:type="dxa"/>
            <w:tcBorders>
              <w:top w:val="nil"/>
              <w:left w:val="nil"/>
              <w:bottom w:val="nil"/>
              <w:right w:val="nil"/>
            </w:tcBorders>
            <w:shd w:val="clear" w:color="auto" w:fill="auto"/>
            <w:hideMark/>
          </w:tcPr>
          <w:p w14:paraId="3862FD6E"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23</w:t>
            </w:r>
          </w:p>
        </w:tc>
        <w:tc>
          <w:tcPr>
            <w:tcW w:w="9686" w:type="dxa"/>
            <w:gridSpan w:val="8"/>
            <w:tcBorders>
              <w:top w:val="nil"/>
              <w:left w:val="nil"/>
              <w:bottom w:val="nil"/>
              <w:right w:val="nil"/>
            </w:tcBorders>
            <w:shd w:val="clear" w:color="auto" w:fill="auto"/>
            <w:hideMark/>
          </w:tcPr>
          <w:p w14:paraId="48A13DE7"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r w:rsidRPr="00E56758">
              <w:rPr>
                <w:rFonts w:ascii="Arial" w:eastAsia="Times New Roman" w:hAnsi="Arial" w:cs="Arial"/>
                <w:kern w:val="0"/>
                <w:sz w:val="20"/>
                <w:szCs w:val="20"/>
                <w:lang w:eastAsia="en-GB"/>
                <w14:ligatures w14:val="none"/>
              </w:rPr>
              <w:t>The medium of instruction is English.</w:t>
            </w:r>
          </w:p>
        </w:tc>
      </w:tr>
      <w:tr w:rsidR="00E56758" w:rsidRPr="00E56758" w14:paraId="74D5D680" w14:textId="77777777" w:rsidTr="00E56758">
        <w:trPr>
          <w:gridAfter w:val="1"/>
          <w:wAfter w:w="7" w:type="dxa"/>
          <w:trHeight w:val="300"/>
          <w:jc w:val="center"/>
        </w:trPr>
        <w:tc>
          <w:tcPr>
            <w:tcW w:w="1361" w:type="dxa"/>
            <w:tcBorders>
              <w:top w:val="nil"/>
              <w:left w:val="nil"/>
              <w:bottom w:val="nil"/>
              <w:right w:val="nil"/>
            </w:tcBorders>
            <w:shd w:val="clear" w:color="auto" w:fill="auto"/>
            <w:hideMark/>
          </w:tcPr>
          <w:p w14:paraId="18723E25"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24</w:t>
            </w:r>
          </w:p>
        </w:tc>
        <w:tc>
          <w:tcPr>
            <w:tcW w:w="9686" w:type="dxa"/>
            <w:gridSpan w:val="8"/>
            <w:tcBorders>
              <w:top w:val="nil"/>
              <w:left w:val="nil"/>
              <w:bottom w:val="nil"/>
              <w:right w:val="nil"/>
            </w:tcBorders>
            <w:shd w:val="clear" w:color="auto" w:fill="auto"/>
            <w:hideMark/>
          </w:tcPr>
          <w:p w14:paraId="71C6DB3E"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r w:rsidRPr="00E56758">
              <w:rPr>
                <w:rFonts w:ascii="Arial" w:eastAsia="Times New Roman" w:hAnsi="Arial" w:cs="Arial"/>
                <w:kern w:val="0"/>
                <w:sz w:val="20"/>
                <w:szCs w:val="20"/>
                <w:lang w:eastAsia="en-GB"/>
                <w14:ligatures w14:val="none"/>
              </w:rPr>
              <w:t>A one-year compulsory Preparatory Program is applied in the language of instruction of the program, and those who succeed in the proficiency exam in the relevant language at the end of the program are directly enrolled in the first class. The preparatory class is not included in the years shown in the teaching time column.</w:t>
            </w:r>
          </w:p>
        </w:tc>
      </w:tr>
      <w:tr w:rsidR="00E56758" w:rsidRPr="00E56758" w14:paraId="4EF33362" w14:textId="77777777" w:rsidTr="00E56758">
        <w:trPr>
          <w:gridAfter w:val="1"/>
          <w:wAfter w:w="7" w:type="dxa"/>
          <w:trHeight w:val="300"/>
          <w:jc w:val="center"/>
        </w:trPr>
        <w:tc>
          <w:tcPr>
            <w:tcW w:w="1361" w:type="dxa"/>
            <w:tcBorders>
              <w:top w:val="nil"/>
              <w:left w:val="nil"/>
              <w:bottom w:val="nil"/>
              <w:right w:val="nil"/>
            </w:tcBorders>
            <w:shd w:val="clear" w:color="auto" w:fill="auto"/>
            <w:hideMark/>
          </w:tcPr>
          <w:p w14:paraId="4A92EBCE"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34</w:t>
            </w:r>
          </w:p>
        </w:tc>
        <w:tc>
          <w:tcPr>
            <w:tcW w:w="9686" w:type="dxa"/>
            <w:gridSpan w:val="8"/>
            <w:tcBorders>
              <w:top w:val="nil"/>
              <w:left w:val="nil"/>
              <w:bottom w:val="nil"/>
              <w:right w:val="nil"/>
            </w:tcBorders>
            <w:shd w:val="clear" w:color="auto" w:fill="auto"/>
            <w:hideMark/>
          </w:tcPr>
          <w:p w14:paraId="016D08B2"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r w:rsidRPr="00E56758">
              <w:rPr>
                <w:rFonts w:ascii="Arial" w:eastAsia="Times New Roman" w:hAnsi="Arial" w:cs="Arial"/>
                <w:kern w:val="0"/>
                <w:sz w:val="20"/>
                <w:szCs w:val="20"/>
                <w:lang w:eastAsia="en-GB"/>
                <w14:ligatures w14:val="none"/>
              </w:rPr>
              <w:t>The language of instruction in this program is at least 30% English.</w:t>
            </w:r>
          </w:p>
        </w:tc>
      </w:tr>
      <w:tr w:rsidR="00E56758" w:rsidRPr="00E56758" w14:paraId="071AC85B" w14:textId="77777777" w:rsidTr="00E56758">
        <w:trPr>
          <w:gridAfter w:val="1"/>
          <w:wAfter w:w="7" w:type="dxa"/>
          <w:trHeight w:val="330"/>
          <w:jc w:val="center"/>
        </w:trPr>
        <w:tc>
          <w:tcPr>
            <w:tcW w:w="1361" w:type="dxa"/>
            <w:tcBorders>
              <w:top w:val="nil"/>
              <w:left w:val="nil"/>
              <w:bottom w:val="nil"/>
              <w:right w:val="nil"/>
            </w:tcBorders>
            <w:shd w:val="clear" w:color="auto" w:fill="auto"/>
            <w:hideMark/>
          </w:tcPr>
          <w:p w14:paraId="63072293"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171</w:t>
            </w:r>
          </w:p>
        </w:tc>
        <w:tc>
          <w:tcPr>
            <w:tcW w:w="9686" w:type="dxa"/>
            <w:gridSpan w:val="8"/>
            <w:tcBorders>
              <w:top w:val="nil"/>
              <w:left w:val="nil"/>
              <w:bottom w:val="nil"/>
              <w:right w:val="nil"/>
            </w:tcBorders>
            <w:shd w:val="clear" w:color="auto" w:fill="auto"/>
            <w:hideMark/>
          </w:tcPr>
          <w:p w14:paraId="23C63CE4"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r w:rsidRPr="00E56758">
              <w:rPr>
                <w:rFonts w:ascii="Arial" w:eastAsia="Times New Roman" w:hAnsi="Arial" w:cs="Arial"/>
                <w:kern w:val="0"/>
                <w:sz w:val="20"/>
                <w:szCs w:val="20"/>
                <w:lang w:eastAsia="en-GB"/>
                <w14:ligatures w14:val="none"/>
              </w:rPr>
              <w:t>The language of instruction is French.</w:t>
            </w:r>
          </w:p>
        </w:tc>
      </w:tr>
    </w:tbl>
    <w:p w14:paraId="2984F026" w14:textId="77777777" w:rsidR="00E7663D" w:rsidRPr="00E56758" w:rsidRDefault="00E7663D">
      <w:pPr>
        <w:rPr>
          <w:rFonts w:ascii="Arial" w:hAnsi="Arial" w:cs="Arial"/>
          <w:sz w:val="20"/>
          <w:szCs w:val="20"/>
        </w:rPr>
      </w:pPr>
    </w:p>
    <w:sectPr w:rsidR="00E7663D" w:rsidRPr="00E56758" w:rsidSect="00E56758">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58"/>
    <w:rsid w:val="00877A14"/>
    <w:rsid w:val="00925695"/>
    <w:rsid w:val="00E14F69"/>
    <w:rsid w:val="00E56758"/>
    <w:rsid w:val="00E76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518F"/>
  <w15:chartTrackingRefBased/>
  <w15:docId w15:val="{C39AAB50-0BDD-42F3-942E-84047D0D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56758"/>
    <w:rPr>
      <w:color w:val="0000FF"/>
      <w:u w:val="single"/>
    </w:rPr>
  </w:style>
  <w:style w:type="character" w:styleId="YerTutucuMetni">
    <w:name w:val="Placeholder Text"/>
    <w:basedOn w:val="VarsaylanParagrafYazTipi"/>
    <w:uiPriority w:val="99"/>
    <w:semiHidden/>
    <w:rsid w:val="00877A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7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sym.gov.tr/Eklenti/1020,2003ekosstablo6pdf.pdf?0"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çimen</dc:creator>
  <cp:keywords/>
  <dc:description/>
  <cp:lastModifiedBy>10542</cp:lastModifiedBy>
  <cp:revision>2</cp:revision>
  <dcterms:created xsi:type="dcterms:W3CDTF">2023-07-13T07:53:00Z</dcterms:created>
  <dcterms:modified xsi:type="dcterms:W3CDTF">2024-07-12T07:17:00Z</dcterms:modified>
</cp:coreProperties>
</file>